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0B" w:rsidRPr="0009150B" w:rsidRDefault="0009150B" w:rsidP="000915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b/>
          <w:sz w:val="28"/>
          <w:szCs w:val="28"/>
          <w:lang w:eastAsia="ru-RU"/>
        </w:rPr>
        <w:t>Здоровьесберегающие технологии в работе с детьми с тяжелыми нарушениями речи</w:t>
      </w:r>
    </w:p>
    <w:p w:rsidR="0009150B" w:rsidRPr="0009150B" w:rsidRDefault="0009150B" w:rsidP="000915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50B">
        <w:rPr>
          <w:rFonts w:ascii="Times New Roman" w:hAnsi="Times New Roman" w:cs="Times New Roman"/>
          <w:sz w:val="28"/>
          <w:szCs w:val="28"/>
        </w:rPr>
        <w:t>Дети с тяжелыми речевыми патологиями, особенно имеющими органическую природу, отличаются от своих сверстников по показателям физического и нервно - психического развития. Это выражается в следующих психолого-педагогических особенностях:</w:t>
      </w:r>
    </w:p>
    <w:p w:rsidR="0009150B" w:rsidRPr="0009150B" w:rsidRDefault="0009150B" w:rsidP="000915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50B">
        <w:rPr>
          <w:rFonts w:ascii="Times New Roman" w:hAnsi="Times New Roman" w:cs="Times New Roman"/>
          <w:sz w:val="28"/>
          <w:szCs w:val="28"/>
        </w:rPr>
        <w:t>- недоразвитие всей познавательной деятельности (речь, восприятие, память, мышление)</w:t>
      </w:r>
    </w:p>
    <w:p w:rsidR="0009150B" w:rsidRPr="0009150B" w:rsidRDefault="0009150B" w:rsidP="000915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50B">
        <w:rPr>
          <w:rFonts w:ascii="Times New Roman" w:hAnsi="Times New Roman" w:cs="Times New Roman"/>
          <w:sz w:val="28"/>
          <w:szCs w:val="28"/>
        </w:rPr>
        <w:t>- недоразвитие мыслительных операций, сниженная наблюдательность, снижение способности к абстрагированию, обобщению</w:t>
      </w:r>
    </w:p>
    <w:p w:rsidR="0009150B" w:rsidRPr="0009150B" w:rsidRDefault="0009150B" w:rsidP="000915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50B">
        <w:rPr>
          <w:rFonts w:ascii="Times New Roman" w:hAnsi="Times New Roman" w:cs="Times New Roman"/>
          <w:sz w:val="28"/>
          <w:szCs w:val="28"/>
        </w:rPr>
        <w:t>- внимание характеризуется неустойчивостью, трудностями включения, переключения и распределения; дети быстро утомляются, имеют пониженную работоспособность</w:t>
      </w:r>
    </w:p>
    <w:p w:rsidR="0009150B" w:rsidRPr="0009150B" w:rsidRDefault="0009150B" w:rsidP="000915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50B">
        <w:rPr>
          <w:rFonts w:ascii="Times New Roman" w:hAnsi="Times New Roman" w:cs="Times New Roman"/>
          <w:sz w:val="28"/>
          <w:szCs w:val="28"/>
        </w:rPr>
        <w:t>- быстрое забывание материала, особенно речевого, снижение активной направленности в процессе припоминания последовательности событий, сюжетной линии текста</w:t>
      </w:r>
    </w:p>
    <w:p w:rsidR="0009150B" w:rsidRPr="0009150B" w:rsidRDefault="0009150B" w:rsidP="000915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50B">
        <w:rPr>
          <w:rFonts w:ascii="Times New Roman" w:hAnsi="Times New Roman" w:cs="Times New Roman"/>
          <w:sz w:val="28"/>
          <w:szCs w:val="28"/>
        </w:rPr>
        <w:t>- нарушения эмоционально-волевой сферы: нестойкость интересов, сниженная мотивация, замкнутость, негативизм, неуверенность в себе, повышенная раздражительность, агрессивность, обидчивость, трудности в общении с окружающими, налаживании контактов со сверстниками</w:t>
      </w:r>
    </w:p>
    <w:p w:rsidR="0009150B" w:rsidRPr="0009150B" w:rsidRDefault="0009150B" w:rsidP="000915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50B">
        <w:rPr>
          <w:rFonts w:ascii="Times New Roman" w:hAnsi="Times New Roman" w:cs="Times New Roman"/>
          <w:sz w:val="28"/>
          <w:szCs w:val="28"/>
        </w:rPr>
        <w:t>- двига</w:t>
      </w:r>
      <w:r w:rsidR="00150156">
        <w:rPr>
          <w:rFonts w:ascii="Times New Roman" w:hAnsi="Times New Roman" w:cs="Times New Roman"/>
          <w:sz w:val="28"/>
          <w:szCs w:val="28"/>
        </w:rPr>
        <w:t>тельные расстройства. Дети с тяжёлыми нарушениями речи</w:t>
      </w:r>
      <w:r w:rsidRPr="0009150B">
        <w:rPr>
          <w:rFonts w:ascii="Times New Roman" w:hAnsi="Times New Roman" w:cs="Times New Roman"/>
          <w:sz w:val="28"/>
          <w:szCs w:val="28"/>
        </w:rPr>
        <w:t xml:space="preserve"> моторно неловки, неуклюжи (это касается и общей, и мелкой моторики), характеризуются импульсивностью, хаотичностью движений</w:t>
      </w:r>
    </w:p>
    <w:p w:rsidR="0009150B" w:rsidRPr="0009150B" w:rsidRDefault="0009150B" w:rsidP="000915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50B">
        <w:rPr>
          <w:rFonts w:ascii="Times New Roman" w:hAnsi="Times New Roman" w:cs="Times New Roman"/>
          <w:sz w:val="28"/>
          <w:szCs w:val="28"/>
        </w:rPr>
        <w:t xml:space="preserve">В речи детей с </w:t>
      </w:r>
      <w:r w:rsidR="00150156">
        <w:rPr>
          <w:rFonts w:ascii="Times New Roman" w:hAnsi="Times New Roman" w:cs="Times New Roman"/>
          <w:sz w:val="28"/>
          <w:szCs w:val="28"/>
        </w:rPr>
        <w:t>тяжёлыми нарушениями речи</w:t>
      </w:r>
      <w:r w:rsidRPr="0009150B">
        <w:rPr>
          <w:rFonts w:ascii="Times New Roman" w:hAnsi="Times New Roman" w:cs="Times New Roman"/>
          <w:sz w:val="28"/>
          <w:szCs w:val="28"/>
        </w:rPr>
        <w:t xml:space="preserve"> наблюдаются следующие особенности:</w:t>
      </w:r>
    </w:p>
    <w:p w:rsidR="0009150B" w:rsidRPr="0009150B" w:rsidRDefault="0009150B" w:rsidP="0009150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0B">
        <w:rPr>
          <w:rFonts w:ascii="Times New Roman" w:hAnsi="Times New Roman" w:cs="Times New Roman"/>
          <w:sz w:val="28"/>
          <w:szCs w:val="28"/>
        </w:rPr>
        <w:t>- тяжелые нарушения общей разборчивости речи</w:t>
      </w:r>
    </w:p>
    <w:p w:rsidR="0009150B" w:rsidRPr="0009150B" w:rsidRDefault="0009150B" w:rsidP="0009150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0B">
        <w:rPr>
          <w:rFonts w:ascii="Times New Roman" w:hAnsi="Times New Roman" w:cs="Times New Roman"/>
          <w:sz w:val="28"/>
          <w:szCs w:val="28"/>
        </w:rPr>
        <w:t>- медленный темп оречевления</w:t>
      </w:r>
    </w:p>
    <w:p w:rsidR="0009150B" w:rsidRPr="0009150B" w:rsidRDefault="0009150B" w:rsidP="0009150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0B">
        <w:rPr>
          <w:rFonts w:ascii="Times New Roman" w:hAnsi="Times New Roman" w:cs="Times New Roman"/>
          <w:sz w:val="28"/>
          <w:szCs w:val="28"/>
        </w:rPr>
        <w:t>- ограниченный лексический запас</w:t>
      </w:r>
    </w:p>
    <w:p w:rsidR="0009150B" w:rsidRPr="0009150B" w:rsidRDefault="0009150B" w:rsidP="0009150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0B">
        <w:rPr>
          <w:rFonts w:ascii="Times New Roman" w:hAnsi="Times New Roman" w:cs="Times New Roman"/>
          <w:sz w:val="28"/>
          <w:szCs w:val="28"/>
        </w:rPr>
        <w:t>- несформированность процессов словообразования и словоизменения</w:t>
      </w:r>
    </w:p>
    <w:p w:rsidR="0009150B" w:rsidRPr="0009150B" w:rsidRDefault="0009150B" w:rsidP="0009150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0B">
        <w:rPr>
          <w:rFonts w:ascii="Times New Roman" w:hAnsi="Times New Roman" w:cs="Times New Roman"/>
          <w:sz w:val="28"/>
          <w:szCs w:val="28"/>
        </w:rPr>
        <w:t>- стойкие аграмматизмы</w:t>
      </w:r>
    </w:p>
    <w:p w:rsidR="0009150B" w:rsidRPr="0009150B" w:rsidRDefault="0009150B" w:rsidP="0009150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0B">
        <w:rPr>
          <w:rFonts w:ascii="Times New Roman" w:hAnsi="Times New Roman" w:cs="Times New Roman"/>
          <w:sz w:val="28"/>
          <w:szCs w:val="28"/>
        </w:rPr>
        <w:t>- несформированность навыков связного высказывания</w:t>
      </w:r>
    </w:p>
    <w:p w:rsidR="0009150B" w:rsidRPr="0009150B" w:rsidRDefault="0009150B" w:rsidP="0009150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0B">
        <w:rPr>
          <w:rFonts w:ascii="Times New Roman" w:hAnsi="Times New Roman" w:cs="Times New Roman"/>
          <w:sz w:val="28"/>
          <w:szCs w:val="28"/>
        </w:rPr>
        <w:t>- стойкие расстройства письменной речи (и их предпосылок)</w:t>
      </w:r>
    </w:p>
    <w:p w:rsidR="0009150B" w:rsidRPr="0009150B" w:rsidRDefault="0009150B" w:rsidP="000915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50B">
        <w:rPr>
          <w:rFonts w:ascii="Times New Roman" w:hAnsi="Times New Roman" w:cs="Times New Roman"/>
          <w:sz w:val="28"/>
          <w:szCs w:val="28"/>
        </w:rPr>
        <w:t>С каждым годом увеличивается количество детей с дизартрией, алалией, ринолалией, заиканием, увеличивается степень сложности речевых патологий у детей.  В связи с этим в последние годы среди логопедов получила широкое применение практика использования здоровьесберегающих технологий.</w:t>
      </w:r>
    </w:p>
    <w:p w:rsidR="0009150B" w:rsidRPr="0009150B" w:rsidRDefault="0009150B" w:rsidP="000915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 xml:space="preserve">Что же это такое — </w:t>
      </w:r>
      <w:r w:rsidR="0069538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9150B">
        <w:rPr>
          <w:rFonts w:ascii="Times New Roman" w:hAnsi="Times New Roman" w:cs="Times New Roman"/>
          <w:sz w:val="28"/>
          <w:szCs w:val="28"/>
          <w:lang w:eastAsia="ru-RU"/>
        </w:rPr>
        <w:t xml:space="preserve">доровьесберегающие технологии? Это система мер, включающая взаимосвязь и взаимодействия всех факторов </w:t>
      </w:r>
      <w:r w:rsidRPr="000915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образовательной среды, направленных на сохранение здоровья ребёнка на всех этапах его обучения и развития. Другими словами, это все формы, средства и методы, используемые в образовательном учреждении для укрепления и сохранения здоровья.</w:t>
      </w:r>
    </w:p>
    <w:p w:rsidR="00695380" w:rsidRPr="0009150B" w:rsidRDefault="00695380" w:rsidP="006953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50B">
        <w:rPr>
          <w:rFonts w:ascii="Times New Roman" w:hAnsi="Times New Roman" w:cs="Times New Roman"/>
          <w:sz w:val="28"/>
          <w:szCs w:val="28"/>
        </w:rPr>
        <w:t xml:space="preserve">В условиях дошкольного учреждения сегодня есть возможность использовать на логопедических занятиях следующие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9150B">
        <w:rPr>
          <w:rFonts w:ascii="Times New Roman" w:hAnsi="Times New Roman" w:cs="Times New Roman"/>
          <w:sz w:val="28"/>
          <w:szCs w:val="28"/>
        </w:rPr>
        <w:t>доровьесберегающие технологии:</w:t>
      </w:r>
    </w:p>
    <w:p w:rsidR="0009150B" w:rsidRPr="0009150B" w:rsidRDefault="0009150B" w:rsidP="006953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Динамические паузы </w:t>
      </w:r>
      <w:r w:rsidRPr="0009150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(физкультминутки)</w:t>
      </w:r>
      <w:r w:rsidRPr="0009150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9150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(рекомендуются для всех детей в качестве профилактики при утомлении)</w:t>
      </w:r>
      <w:r w:rsidR="006953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9150B" w:rsidRPr="0009150B" w:rsidRDefault="0009150B" w:rsidP="006953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Подвижные и спортивные игры </w:t>
      </w:r>
      <w:r w:rsidRPr="0009150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(проводятся ежедневно в соответствии с возрастом детей)</w:t>
      </w:r>
    </w:p>
    <w:p w:rsidR="0009150B" w:rsidRPr="0009150B" w:rsidRDefault="0009150B" w:rsidP="006953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Релаксация </w:t>
      </w:r>
      <w:r w:rsidRPr="0009150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(проводится для всех возрастных групп)</w:t>
      </w:r>
      <w:r w:rsidRPr="0009150B">
        <w:rPr>
          <w:rFonts w:ascii="Times New Roman" w:hAnsi="Times New Roman" w:cs="Times New Roman"/>
          <w:sz w:val="28"/>
          <w:szCs w:val="28"/>
          <w:lang w:eastAsia="ru-RU"/>
        </w:rPr>
        <w:t>. Релаксация – минутка, помогающая снять напряжение с анализаторов и успокоить организм. Можно использовать спокойную классическую музыку </w:t>
      </w:r>
      <w:r w:rsidRPr="0009150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(П. И. Чайковский, С. Рахманинов, звуки природы.)</w:t>
      </w:r>
    </w:p>
    <w:p w:rsidR="00E6420F" w:rsidRPr="00E6420F" w:rsidRDefault="00E6420F" w:rsidP="00E6420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Артикуляционная гимнастика  - </w:t>
      </w:r>
      <w:r w:rsidRPr="0009150B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совокупность специальных упражнений, направленных на укрепление мышц артикуляционного аппарата, развитие силы, подвижности и дифференцированности движений органов, участвующих в речевом процессе.</w:t>
      </w:r>
    </w:p>
    <w:p w:rsidR="00695380" w:rsidRDefault="0009150B" w:rsidP="00E6420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 </w:t>
      </w:r>
      <w:r w:rsidRPr="0009150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(рекомендована всем детям, особенно с речевыми проблемами</w:t>
      </w:r>
      <w:r w:rsidR="006953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695380" w:rsidRPr="0009150B" w:rsidRDefault="00695380" w:rsidP="006953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На ладони много биологически активных точек. Воздействуя на них можно регулировать функционирование внутренних органов. Например, мизинец — сердце, безымянный палец — печень, средний палец — кишечник, указательный палец — желудок, большой палец — голова. Поглаживание по ладони нормализует работу всего желудочно-кишечного тракта.</w:t>
      </w:r>
    </w:p>
    <w:p w:rsidR="00695380" w:rsidRDefault="00695380" w:rsidP="006953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09150B">
        <w:rPr>
          <w:rFonts w:ascii="Times New Roman" w:hAnsi="Times New Roman" w:cs="Times New Roman"/>
          <w:sz w:val="28"/>
          <w:szCs w:val="28"/>
          <w:lang w:eastAsia="ru-RU"/>
        </w:rPr>
        <w:t>пособствует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9150B">
        <w:rPr>
          <w:rFonts w:ascii="Times New Roman" w:hAnsi="Times New Roman" w:cs="Times New Roman"/>
          <w:sz w:val="28"/>
          <w:szCs w:val="28"/>
          <w:lang w:eastAsia="ru-RU"/>
        </w:rPr>
        <w:t>овладению навыками мелкой моторики;</w:t>
      </w: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09150B">
        <w:rPr>
          <w:rFonts w:ascii="Times New Roman" w:hAnsi="Times New Roman" w:cs="Times New Roman"/>
          <w:sz w:val="28"/>
          <w:szCs w:val="28"/>
          <w:lang w:eastAsia="ru-RU"/>
        </w:rPr>
        <w:t>омогает развивать речь и умственные способности ребёнка;</w:t>
      </w: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09150B">
        <w:rPr>
          <w:rFonts w:ascii="Times New Roman" w:hAnsi="Times New Roman" w:cs="Times New Roman"/>
          <w:sz w:val="28"/>
          <w:szCs w:val="28"/>
          <w:lang w:eastAsia="ru-RU"/>
        </w:rPr>
        <w:t>овышает работоспособность коры головного мозга;</w:t>
      </w: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09150B">
        <w:rPr>
          <w:rFonts w:ascii="Times New Roman" w:hAnsi="Times New Roman" w:cs="Times New Roman"/>
          <w:sz w:val="28"/>
          <w:szCs w:val="28"/>
          <w:lang w:eastAsia="ru-RU"/>
        </w:rPr>
        <w:t>азвивает у ребёнка психические процессы: мышление, внимание, память, воображение;</w:t>
      </w: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09150B">
        <w:rPr>
          <w:rFonts w:ascii="Times New Roman" w:hAnsi="Times New Roman" w:cs="Times New Roman"/>
          <w:sz w:val="28"/>
          <w:szCs w:val="28"/>
          <w:lang w:eastAsia="ru-RU"/>
        </w:rPr>
        <w:t>омогает снимать тревожность.</w:t>
      </w:r>
    </w:p>
    <w:p w:rsidR="0009150B" w:rsidRPr="0009150B" w:rsidRDefault="0009150B" w:rsidP="006953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Утренняя гимнастика </w:t>
      </w:r>
      <w:r w:rsidRPr="0009150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(ежедневно, утром)</w:t>
      </w:r>
      <w:r w:rsidRPr="000915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6420F" w:rsidRPr="0009150B" w:rsidRDefault="00E6420F" w:rsidP="00E6420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Дыхательная гимнастика- способствует </w:t>
      </w:r>
      <w:r w:rsidRPr="0009150B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развитию физиологического и речевого дыхания, которое у детей с указанными речевыми патологиями нарушено.  Ведётся работа над развитием силы, плавности, длительности выдоха. Выработка правильного дыхания необходима для коррекции </w:t>
      </w:r>
      <w:r w:rsidRPr="0009150B">
        <w:rPr>
          <w:rFonts w:ascii="Times New Roman" w:hAnsi="Times New Roman" w:cs="Times New Roman"/>
          <w:color w:val="211E1E"/>
          <w:sz w:val="28"/>
          <w:szCs w:val="28"/>
          <w:lang w:eastAsia="ru-RU"/>
        </w:rPr>
        <w:lastRenderedPageBreak/>
        <w:t>звукопроизношения. Кроме того, дыхательная гимнастика оказывает на организм ребенка комплексное лечебное воздействие. </w:t>
      </w:r>
    </w:p>
    <w:p w:rsidR="0009150B" w:rsidRPr="0009150B" w:rsidRDefault="0009150B" w:rsidP="00E6420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Гимнастика пробуждения </w:t>
      </w:r>
      <w:r w:rsidRPr="0009150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(проводится ежедневно после дневного сна)</w:t>
      </w:r>
      <w:r w:rsidRPr="000915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150B" w:rsidRPr="0009150B" w:rsidRDefault="0009150B" w:rsidP="0009150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Гимнастика утренняя </w:t>
      </w:r>
      <w:r w:rsidRPr="0009150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(ежедневно, утром, перед завтраком во всех группах)</w:t>
      </w:r>
      <w:r w:rsidRPr="000915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150B" w:rsidRDefault="0009150B" w:rsidP="0009150B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Физкультурные занятия проходят 2-3 раза в неделю </w:t>
      </w:r>
      <w:r w:rsidRPr="0009150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(15-20 мин.)</w:t>
      </w: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Гимнастика для глаз</w:t>
      </w:r>
    </w:p>
    <w:p w:rsidR="00695380" w:rsidRPr="0009150B" w:rsidRDefault="00695380" w:rsidP="006953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Гимнастика для глаз полезна всем в целях профилактики нарушений зрения. Упражнения для глаз предусматривают движение глазного яблока по всем направлениям.</w:t>
      </w:r>
    </w:p>
    <w:p w:rsidR="00695380" w:rsidRPr="0009150B" w:rsidRDefault="00695380" w:rsidP="006953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Зрительную гимнастику необходимо проводить регулярно 2-3 раза в день по 3-5 минут.</w:t>
      </w: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Посмотрите далеко,</w:t>
      </w: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(вытягиваем руки вперед, смотрим на ладони.)</w:t>
      </w: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Посмотрите близко,</w:t>
      </w: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(Подносят ладони близко к глазам.)</w:t>
      </w: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Посмотрите высоко,</w:t>
      </w: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(Поднимают руки вверх)</w:t>
      </w: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Посмотрите низко.</w:t>
      </w: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(Опускают руки вниз)</w:t>
      </w:r>
      <w:r w:rsidRPr="000915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Гимнастика пробуждения. </w:t>
      </w:r>
      <w:r w:rsidRPr="0009150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(комплекс «Кошечка»)</w:t>
      </w:r>
    </w:p>
    <w:p w:rsidR="0009150B" w:rsidRPr="0009150B" w:rsidRDefault="0009150B" w:rsidP="00E6420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Прогулки;</w:t>
      </w:r>
    </w:p>
    <w:p w:rsidR="0009150B" w:rsidRPr="0009150B" w:rsidRDefault="0009150B" w:rsidP="006953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Зрительная гимнастика – для глаз, помогает укреплять мышцы глаз, развивать остроту, боковое зрение, восприятие.</w:t>
      </w:r>
    </w:p>
    <w:p w:rsidR="0009150B" w:rsidRPr="0009150B" w:rsidRDefault="0009150B" w:rsidP="006953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Ритмопластика</w:t>
      </w:r>
      <w:r w:rsidR="00695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15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95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150B">
        <w:rPr>
          <w:rFonts w:ascii="Times New Roman" w:hAnsi="Times New Roman" w:cs="Times New Roman"/>
          <w:sz w:val="28"/>
          <w:szCs w:val="28"/>
          <w:lang w:eastAsia="ru-RU"/>
        </w:rPr>
        <w:t>развивает чувство ритма, музыкальный слух и вкус, умение правильно и красиво двигаться, умение чувствовать и передавать характер музыки, укрепляет различные группы мышц и осанку.</w:t>
      </w:r>
    </w:p>
    <w:p w:rsidR="0009150B" w:rsidRDefault="0009150B" w:rsidP="006953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Сказкотерапия –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E6420F" w:rsidRPr="0009150B" w:rsidRDefault="00E6420F" w:rsidP="00E6420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Логоритимика или фонетическая ритмика - </w:t>
      </w:r>
      <w:r w:rsidRPr="0009150B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система двигательных упражнений, в которых движения рук, ног, головы, корпуса сочетаются с произнесением речевого материала. Все упражнения направлены на нормализацию речевого дыхания, формирования умения изменять силу и высоту голоса, правильное произнесение звуков и их сочетаний, умение регулировать темп речи.</w:t>
      </w:r>
    </w:p>
    <w:p w:rsidR="00E6420F" w:rsidRPr="0009150B" w:rsidRDefault="00E6420F" w:rsidP="00E642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color w:val="211E1E"/>
          <w:sz w:val="28"/>
          <w:szCs w:val="28"/>
          <w:lang w:eastAsia="ru-RU"/>
        </w:rPr>
        <w:lastRenderedPageBreak/>
        <w:t> </w:t>
      </w:r>
      <w:r>
        <w:rPr>
          <w:rFonts w:ascii="Times New Roman" w:hAnsi="Times New Roman" w:cs="Times New Roman"/>
          <w:color w:val="211E1E"/>
          <w:sz w:val="28"/>
          <w:szCs w:val="28"/>
          <w:lang w:eastAsia="ru-RU"/>
        </w:rPr>
        <w:tab/>
      </w:r>
      <w:r w:rsidRPr="0009150B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Физкультминутки направлены на нормализацию мышечного тонуса, исправление неправильных поз, запоминание серии двигательных актов, воспитание быстроты реакции на словесные инструкции.</w:t>
      </w:r>
    </w:p>
    <w:p w:rsidR="0009150B" w:rsidRDefault="0009150B" w:rsidP="00E6420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Перечисленные современные виды здоровьесберегающих технологий применяются сотрудниками нашего </w:t>
      </w:r>
      <w:r w:rsidR="00150156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дошкольного образования </w:t>
      </w:r>
      <w:r w:rsidRPr="0009150B">
        <w:rPr>
          <w:rFonts w:ascii="Times New Roman" w:hAnsi="Times New Roman" w:cs="Times New Roman"/>
          <w:sz w:val="28"/>
          <w:szCs w:val="28"/>
          <w:lang w:eastAsia="ru-RU"/>
        </w:rPr>
        <w:t xml:space="preserve"> в ходе работы с детьми комплексно. Но результат был бы еще лучше, если бы прослеживалась некая взаимосвязь в решении данного вопроса между </w:t>
      </w:r>
      <w:r w:rsidR="00150156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учреждением  дошкольного образования </w:t>
      </w:r>
      <w:r w:rsidRPr="0009150B">
        <w:rPr>
          <w:rFonts w:ascii="Times New Roman" w:hAnsi="Times New Roman" w:cs="Times New Roman"/>
          <w:sz w:val="28"/>
          <w:szCs w:val="28"/>
          <w:lang w:eastAsia="ru-RU"/>
        </w:rPr>
        <w:t xml:space="preserve"> и родителями. Все, что мы делаем в детском саду должно находить поддержку в семье.</w:t>
      </w:r>
    </w:p>
    <w:p w:rsidR="00E6420F" w:rsidRPr="0009150B" w:rsidRDefault="00E6420F" w:rsidP="00E6420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вышеперечисленных здоровьесберегающих технологий при проведении коррекционно-логопедической работы, а также создание наиболее разнообразной, интересной для ребёнка речевой среды способствуют решению задач гармоничного развития </w:t>
      </w:r>
      <w:r w:rsidR="004D6F5A">
        <w:rPr>
          <w:rFonts w:ascii="Times New Roman" w:hAnsi="Times New Roman" w:cs="Times New Roman"/>
          <w:sz w:val="28"/>
          <w:szCs w:val="28"/>
          <w:lang w:eastAsia="ru-RU"/>
        </w:rPr>
        <w:t>дошкольника</w:t>
      </w:r>
      <w:r w:rsidRPr="0009150B">
        <w:rPr>
          <w:rFonts w:ascii="Times New Roman" w:hAnsi="Times New Roman" w:cs="Times New Roman"/>
          <w:sz w:val="28"/>
          <w:szCs w:val="28"/>
          <w:lang w:eastAsia="ru-RU"/>
        </w:rPr>
        <w:t>, активизируют психические процессы и формируют личность ребёнка в целом, снижают заболеваемость и приобщают его к здоровому образу жизни. </w:t>
      </w:r>
    </w:p>
    <w:p w:rsidR="00695380" w:rsidRPr="0009150B" w:rsidRDefault="00695380" w:rsidP="00E6420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Десять золотых правил здоровьясбережения:</w:t>
      </w: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Соблюдайте режим дня!</w:t>
      </w: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Больше двигайтесь!</w:t>
      </w: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Обращайте больше внимания на питание!</w:t>
      </w: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Спите в прохладной комнате!</w:t>
      </w: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Не гасите в себе гнев, дайте вырваться ему наружу!</w:t>
      </w: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Постоянно занимайтесь интеллектуальной деятельностью!</w:t>
      </w: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Гоните прочь уныние и хандру!</w:t>
      </w: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Адекватно реагируйте на все проявления своего организма!</w:t>
      </w: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Старайтесь получать как можно больше положительных эмоций!</w:t>
      </w:r>
    </w:p>
    <w:p w:rsidR="00695380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50B">
        <w:rPr>
          <w:rFonts w:ascii="Times New Roman" w:hAnsi="Times New Roman" w:cs="Times New Roman"/>
          <w:sz w:val="28"/>
          <w:szCs w:val="28"/>
          <w:lang w:eastAsia="ru-RU"/>
        </w:rPr>
        <w:t>Желайте себе и окружающим только добра!</w:t>
      </w:r>
    </w:p>
    <w:p w:rsidR="004D6F5A" w:rsidRDefault="004D6F5A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F5A" w:rsidRDefault="004D6F5A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F5A" w:rsidRDefault="004D6F5A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F5A" w:rsidRDefault="004D6F5A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F5A" w:rsidRDefault="004D6F5A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F5A" w:rsidRDefault="004D6F5A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Подготовила:</w:t>
      </w:r>
    </w:p>
    <w:p w:rsidR="004D6F5A" w:rsidRDefault="004D6F5A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Учитель-дефектолог: Козлова И.В.</w:t>
      </w:r>
    </w:p>
    <w:p w:rsidR="004D6F5A" w:rsidRDefault="004D6F5A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Источник</w:t>
      </w:r>
      <w:r w:rsidR="0015015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0156" w:rsidRPr="00150156" w:rsidRDefault="0004302B" w:rsidP="00150156">
      <w:pPr>
        <w:pStyle w:val="a3"/>
        <w:tabs>
          <w:tab w:val="left" w:pos="3700"/>
        </w:tabs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150156" w:rsidRPr="00150156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www.logopedmaster.ru</w:t>
        </w:r>
      </w:hyperlink>
    </w:p>
    <w:p w:rsidR="00150156" w:rsidRDefault="00150156" w:rsidP="00150156">
      <w:pPr>
        <w:pStyle w:val="a3"/>
        <w:tabs>
          <w:tab w:val="left" w:pos="3700"/>
        </w:tabs>
        <w:rPr>
          <w:rFonts w:ascii="Times New Roman" w:hAnsi="Times New Roman" w:cs="Times New Roman"/>
          <w:bCs/>
          <w:sz w:val="28"/>
          <w:szCs w:val="28"/>
        </w:rPr>
      </w:pPr>
      <w:r w:rsidRPr="00C47C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0156" w:rsidRPr="0009150B" w:rsidRDefault="00150156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380" w:rsidRPr="0009150B" w:rsidRDefault="00695380" w:rsidP="006953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5380" w:rsidRPr="0009150B" w:rsidSect="001C5D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B51" w:rsidRDefault="009D6B51" w:rsidP="004D6F5A">
      <w:pPr>
        <w:spacing w:after="0" w:line="240" w:lineRule="auto"/>
      </w:pPr>
      <w:r>
        <w:separator/>
      </w:r>
    </w:p>
  </w:endnote>
  <w:endnote w:type="continuationSeparator" w:id="1">
    <w:p w:rsidR="009D6B51" w:rsidRDefault="009D6B51" w:rsidP="004D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7976"/>
      <w:docPartObj>
        <w:docPartGallery w:val="Page Numbers (Bottom of Page)"/>
        <w:docPartUnique/>
      </w:docPartObj>
    </w:sdtPr>
    <w:sdtContent>
      <w:p w:rsidR="004D6F5A" w:rsidRDefault="0004302B">
        <w:pPr>
          <w:pStyle w:val="a6"/>
          <w:jc w:val="right"/>
        </w:pPr>
        <w:fldSimple w:instr=" PAGE   \* MERGEFORMAT ">
          <w:r w:rsidR="00DB2E88">
            <w:rPr>
              <w:noProof/>
            </w:rPr>
            <w:t>2</w:t>
          </w:r>
        </w:fldSimple>
      </w:p>
    </w:sdtContent>
  </w:sdt>
  <w:p w:rsidR="004D6F5A" w:rsidRDefault="004D6F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B51" w:rsidRDefault="009D6B51" w:rsidP="004D6F5A">
      <w:pPr>
        <w:spacing w:after="0" w:line="240" w:lineRule="auto"/>
      </w:pPr>
      <w:r>
        <w:separator/>
      </w:r>
    </w:p>
  </w:footnote>
  <w:footnote w:type="continuationSeparator" w:id="1">
    <w:p w:rsidR="009D6B51" w:rsidRDefault="009D6B51" w:rsidP="004D6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50B"/>
    <w:rsid w:val="0004302B"/>
    <w:rsid w:val="0009150B"/>
    <w:rsid w:val="00150156"/>
    <w:rsid w:val="001C5D1C"/>
    <w:rsid w:val="003C38CC"/>
    <w:rsid w:val="00415ACA"/>
    <w:rsid w:val="004D6F5A"/>
    <w:rsid w:val="00695380"/>
    <w:rsid w:val="008531BC"/>
    <w:rsid w:val="009D6B51"/>
    <w:rsid w:val="00C504BB"/>
    <w:rsid w:val="00D035C9"/>
    <w:rsid w:val="00DB2E88"/>
    <w:rsid w:val="00E6420F"/>
    <w:rsid w:val="00FB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50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D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6F5A"/>
  </w:style>
  <w:style w:type="paragraph" w:styleId="a6">
    <w:name w:val="footer"/>
    <w:basedOn w:val="a"/>
    <w:link w:val="a7"/>
    <w:uiPriority w:val="99"/>
    <w:unhideWhenUsed/>
    <w:rsid w:val="004D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F5A"/>
  </w:style>
  <w:style w:type="character" w:styleId="a8">
    <w:name w:val="Hyperlink"/>
    <w:basedOn w:val="a0"/>
    <w:uiPriority w:val="99"/>
    <w:unhideWhenUsed/>
    <w:rsid w:val="00150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gopedmast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9FEE-BFEF-49E7-B78E-748A4386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2024-01-18T09:22:00Z</cp:lastPrinted>
  <dcterms:created xsi:type="dcterms:W3CDTF">2021-02-03T18:20:00Z</dcterms:created>
  <dcterms:modified xsi:type="dcterms:W3CDTF">2024-01-18T10:41:00Z</dcterms:modified>
</cp:coreProperties>
</file>