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CD" w:rsidRDefault="009176CD" w:rsidP="0052188B">
      <w:pPr>
        <w:ind w:firstLine="720"/>
        <w:jc w:val="both"/>
        <w:rPr>
          <w:b/>
          <w:sz w:val="28"/>
          <w:szCs w:val="28"/>
        </w:rPr>
      </w:pPr>
      <w:bookmarkStart w:id="0" w:name="_GoBack"/>
      <w:bookmarkEnd w:id="0"/>
    </w:p>
    <w:p w:rsidR="009176CD" w:rsidRDefault="009176CD" w:rsidP="009176CD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КОНСУЛЬТАЦИЯ</w:t>
      </w:r>
    </w:p>
    <w:p w:rsidR="009176CD" w:rsidRPr="009D337A" w:rsidRDefault="009176CD" w:rsidP="009176CD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D337A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ДЛЯ ЧЕГО НУЖНА ДЫХАТЕЛЬНАЯ ГИМНАСТИКА? ОСОБЕННОСТИ РЕЧЕВОГО ДЫХАНИЯ ПРИ ЗАИКАНИИ</w:t>
      </w:r>
      <w:r w:rsidRPr="009D337A">
        <w:rPr>
          <w:b/>
          <w:bCs/>
          <w:color w:val="000000"/>
          <w:sz w:val="28"/>
          <w:szCs w:val="28"/>
        </w:rPr>
        <w:t>»</w:t>
      </w:r>
    </w:p>
    <w:p w:rsidR="009176CD" w:rsidRDefault="009176CD" w:rsidP="0052188B">
      <w:pPr>
        <w:ind w:firstLine="720"/>
        <w:jc w:val="both"/>
        <w:rPr>
          <w:b/>
          <w:sz w:val="28"/>
          <w:szCs w:val="28"/>
        </w:rPr>
      </w:pPr>
    </w:p>
    <w:p w:rsidR="007835D3" w:rsidRPr="009176CD" w:rsidRDefault="007835D3" w:rsidP="0052188B">
      <w:pPr>
        <w:ind w:firstLine="720"/>
        <w:jc w:val="both"/>
        <w:rPr>
          <w:sz w:val="28"/>
          <w:szCs w:val="28"/>
        </w:rPr>
      </w:pPr>
      <w:r w:rsidRPr="009176CD">
        <w:rPr>
          <w:b/>
          <w:sz w:val="28"/>
          <w:szCs w:val="28"/>
        </w:rPr>
        <w:t>Дыхание</w:t>
      </w:r>
      <w:r w:rsidRPr="009176CD">
        <w:rPr>
          <w:sz w:val="28"/>
          <w:szCs w:val="28"/>
        </w:rPr>
        <w:t xml:space="preserve"> – одна из функций жизнеобеспечения человека. Процесс физиологического дыхания в норме осуществляется ритмично, глубина дыхания соответствует потребностям организма в кислороде. Вдох является более активной фазой дыхания, чем выдох. При вдохе мышцы диафрагмы сокращаются, оттесняя органы брюшной полости в живот, увеличивая тем самым объем грудной клетки, что способствует наполнению легких воздухом. При выдохе мышца диафрагмы расслабляется. Вместе с межреберными мышцами, которые поднимают и опускают грудную клетку, диафрагма поднимается кверху и сжимает легкие. Диафрагма участвует в дыхании, являясь главной движущей силой в его обеспечении.</w:t>
      </w:r>
    </w:p>
    <w:p w:rsidR="007835D3" w:rsidRPr="009176CD" w:rsidRDefault="007835D3" w:rsidP="0052188B">
      <w:pPr>
        <w:ind w:firstLine="720"/>
        <w:jc w:val="both"/>
        <w:rPr>
          <w:sz w:val="28"/>
          <w:szCs w:val="28"/>
        </w:rPr>
      </w:pPr>
      <w:r w:rsidRPr="009176CD">
        <w:rPr>
          <w:sz w:val="28"/>
          <w:szCs w:val="28"/>
        </w:rPr>
        <w:t>Различают три типа дыхания: верхнереберный, грудной, грудобрюшной (он же диафрагмально-реберный). При любом типе дыхания диафрагма обязательно задействована, однако, доля ее участия разная. Наименее физиологически оптимальным является ключичное дыхание, так как нижние доли легких участвуют при этом неполностью.</w:t>
      </w:r>
    </w:p>
    <w:p w:rsidR="007835D3" w:rsidRPr="009176CD" w:rsidRDefault="007835D3" w:rsidP="0052188B">
      <w:pPr>
        <w:ind w:firstLine="720"/>
        <w:jc w:val="both"/>
        <w:rPr>
          <w:sz w:val="28"/>
          <w:szCs w:val="28"/>
        </w:rPr>
      </w:pPr>
      <w:r w:rsidRPr="009176CD">
        <w:rPr>
          <w:sz w:val="28"/>
          <w:szCs w:val="28"/>
        </w:rPr>
        <w:t>У детей по мере физического развития постепенно формируется наиболее оптимальный тип дыхания – грудобрюшной.</w:t>
      </w:r>
    </w:p>
    <w:p w:rsidR="007835D3" w:rsidRPr="009176CD" w:rsidRDefault="007835D3" w:rsidP="0052188B">
      <w:pPr>
        <w:ind w:firstLine="720"/>
        <w:jc w:val="both"/>
        <w:rPr>
          <w:sz w:val="28"/>
          <w:szCs w:val="28"/>
        </w:rPr>
      </w:pPr>
      <w:r w:rsidRPr="009176CD">
        <w:rPr>
          <w:sz w:val="28"/>
          <w:szCs w:val="28"/>
        </w:rPr>
        <w:t>Детям с нарушениями речи, а также соматически ослабленным детям для развития грудобрюшного типа дыхания требуется обучение и активизация физиологической роли диафрагмальной мышцы с помощью специальных коррекционных физических упражнений.</w:t>
      </w:r>
    </w:p>
    <w:p w:rsidR="007835D3" w:rsidRPr="009176CD" w:rsidRDefault="007835D3" w:rsidP="0052188B">
      <w:pPr>
        <w:ind w:firstLine="720"/>
        <w:jc w:val="both"/>
        <w:rPr>
          <w:sz w:val="28"/>
          <w:szCs w:val="28"/>
        </w:rPr>
      </w:pPr>
      <w:r w:rsidRPr="009176CD">
        <w:rPr>
          <w:sz w:val="28"/>
          <w:szCs w:val="28"/>
        </w:rPr>
        <w:t>Известно, что наряду с основной биологической функцией газообмена, органы дыхания осуществляют также и голосообразовательную функцию.</w:t>
      </w:r>
    </w:p>
    <w:p w:rsidR="007835D3" w:rsidRPr="009176CD" w:rsidRDefault="007835D3" w:rsidP="0052188B">
      <w:pPr>
        <w:ind w:firstLine="720"/>
        <w:jc w:val="both"/>
        <w:rPr>
          <w:sz w:val="28"/>
          <w:szCs w:val="28"/>
        </w:rPr>
      </w:pPr>
      <w:r w:rsidRPr="009176CD">
        <w:rPr>
          <w:sz w:val="28"/>
          <w:szCs w:val="28"/>
        </w:rPr>
        <w:t>Дыхание в процессе речи, или так называемое речевое дыхание, по сравнению с физиологическим дыханием в спокойном состоянии имеет существенные отли</w:t>
      </w:r>
      <w:r w:rsidRPr="009176CD">
        <w:rPr>
          <w:sz w:val="28"/>
          <w:szCs w:val="28"/>
        </w:rPr>
        <w:softHyphen/>
        <w:t>чия, обусловленные особыми требованиями, предъявляемыми к дыхательному акту во время речи.</w:t>
      </w:r>
    </w:p>
    <w:p w:rsidR="007835D3" w:rsidRPr="009176CD" w:rsidRDefault="007835D3" w:rsidP="0052188B">
      <w:pPr>
        <w:ind w:firstLine="720"/>
        <w:jc w:val="both"/>
        <w:rPr>
          <w:sz w:val="28"/>
          <w:szCs w:val="28"/>
        </w:rPr>
      </w:pPr>
      <w:r w:rsidRPr="009176CD">
        <w:rPr>
          <w:sz w:val="28"/>
          <w:szCs w:val="28"/>
        </w:rPr>
        <w:t>В норме перед началом речи делается быстрый и более глубокий, чем в покое, вдох. Нормальный «речевой вдох» характеризуется наличием определенного количества воздуха, способного обеспечить поддержание подскладочного давления и правильного голосоведения. Большое значение для озвучивания связного высказывания имеет рациональный способ расходования воздушной струи. Время выдоха удлиняется настолько, насколько необходимо звучание голоса при непрерывном произнесении интонационно и логически завершенного отрезка высказывания (так называемый речевой выдох).</w:t>
      </w:r>
    </w:p>
    <w:p w:rsidR="007835D3" w:rsidRPr="009176CD" w:rsidRDefault="007835D3" w:rsidP="0052188B">
      <w:pPr>
        <w:ind w:firstLine="720"/>
        <w:jc w:val="both"/>
        <w:rPr>
          <w:sz w:val="28"/>
          <w:szCs w:val="28"/>
        </w:rPr>
      </w:pPr>
      <w:r w:rsidRPr="009176CD">
        <w:rPr>
          <w:sz w:val="28"/>
          <w:szCs w:val="28"/>
        </w:rPr>
        <w:t xml:space="preserve">В ходе речевого развития вырабатывается специфический «речевой» механизм дыхания, следовательно, вырабатываются и специфические «речевые» движения диафрагмы. В процессе устной речи диафрагма </w:t>
      </w:r>
      <w:r w:rsidRPr="009176CD">
        <w:rPr>
          <w:sz w:val="28"/>
          <w:szCs w:val="28"/>
        </w:rPr>
        <w:lastRenderedPageBreak/>
        <w:t>многократно производит тонко дифференцированные колебательные движения, обеспечивающие речевое дыхание и звукопроизношение.</w:t>
      </w:r>
    </w:p>
    <w:p w:rsidR="007835D3" w:rsidRPr="009176CD" w:rsidRDefault="007835D3" w:rsidP="0052188B">
      <w:pPr>
        <w:ind w:firstLine="720"/>
        <w:jc w:val="both"/>
        <w:rPr>
          <w:sz w:val="28"/>
          <w:szCs w:val="28"/>
        </w:rPr>
      </w:pPr>
      <w:r w:rsidRPr="009176CD">
        <w:rPr>
          <w:sz w:val="28"/>
          <w:szCs w:val="28"/>
        </w:rPr>
        <w:t>Таким образом, речевое дыхание представляет собой систему произвольных психомоторных реакций, тесно связанных с производством устной речи. Характер речевого дыхания подчинен внутреннему речевому программированию, а значит – семантическому, лексико-грамматическому и интонационному наполнению высказывания.</w:t>
      </w:r>
    </w:p>
    <w:p w:rsidR="007835D3" w:rsidRPr="009176CD" w:rsidRDefault="007835D3" w:rsidP="0052188B">
      <w:pPr>
        <w:ind w:firstLine="720"/>
        <w:jc w:val="both"/>
        <w:rPr>
          <w:sz w:val="28"/>
          <w:szCs w:val="28"/>
        </w:rPr>
      </w:pPr>
      <w:r w:rsidRPr="009176CD">
        <w:rPr>
          <w:sz w:val="28"/>
          <w:szCs w:val="28"/>
        </w:rPr>
        <w:t>Развитие речевого дыхания у ребенка начинается параллельно развитию речи. Уже в возрасте 3-6 месяцев идет подготовка дыхательной системы к реализации голосовых реакций, т.е. на ранней стадии речевого онтогенеза идет диффузная отработка координации фонаторно-дыхательных механизмов, лежащих в основе устной речи.</w:t>
      </w:r>
    </w:p>
    <w:p w:rsidR="007835D3" w:rsidRPr="009176CD" w:rsidRDefault="007835D3" w:rsidP="0052188B">
      <w:pPr>
        <w:ind w:firstLine="720"/>
        <w:jc w:val="both"/>
        <w:rPr>
          <w:sz w:val="28"/>
          <w:szCs w:val="28"/>
        </w:rPr>
      </w:pPr>
      <w:r w:rsidRPr="009176CD">
        <w:rPr>
          <w:sz w:val="28"/>
          <w:szCs w:val="28"/>
        </w:rPr>
        <w:t xml:space="preserve">В дошкольном возрасте у детей в процессе речевого развития одновременно формируется связная речь и речевое дыхание. У детей в 4-6-летнем возрасте, не имеющих речевой патологии, грудобрюшное и речевое дыхание находятся в стадии интенсивного формирования. У детей к пяти годам наблюдается в основном грудобрюшной тип дыхания, хотя нередко (после бега, при волнении, в разговоре со взрослым и т.д.) они могут дышать всей грудью, даже поднимая плечи. Простые речевые задачи реализуются ими на фоне сформированного речевого выдоха. </w:t>
      </w:r>
    </w:p>
    <w:p w:rsidR="007835D3" w:rsidRPr="009176CD" w:rsidRDefault="007835D3" w:rsidP="0052188B">
      <w:pPr>
        <w:ind w:firstLine="720"/>
        <w:jc w:val="both"/>
        <w:rPr>
          <w:sz w:val="28"/>
          <w:szCs w:val="28"/>
        </w:rPr>
      </w:pPr>
      <w:r w:rsidRPr="009176CD">
        <w:rPr>
          <w:sz w:val="28"/>
          <w:szCs w:val="28"/>
        </w:rPr>
        <w:t>Усложнение речевой задачи детьми 5-6 лет в виде четырех- , пяти- и шестисловных фраз с новой лексикой приводит к нарушению речевого дыхания. Усложнение содержания высказывания как в семантическом, так и в лексико-грамматическом плане разрушает речевой выдох: появляются дополнительные вдохи, задержки дыхания, т.е. высказывание прерывается и, соответственно, не имеет интонационной завершенности.</w:t>
      </w:r>
    </w:p>
    <w:p w:rsidR="007835D3" w:rsidRPr="009176CD" w:rsidRDefault="007835D3" w:rsidP="0052188B">
      <w:pPr>
        <w:ind w:firstLine="720"/>
        <w:jc w:val="both"/>
        <w:rPr>
          <w:sz w:val="28"/>
          <w:szCs w:val="28"/>
        </w:rPr>
      </w:pPr>
      <w:r w:rsidRPr="009176CD">
        <w:rPr>
          <w:sz w:val="28"/>
          <w:szCs w:val="28"/>
        </w:rPr>
        <w:t>Произнесение фразы детьми 10 лет, как и взрослыми людьми, в спокойном эмоциональном состоянии всегда происходит в пределах одного речевого выдоха, т.е. речевой выдох растягивается во времени соответственно длине высказывания. Таким образом, к 10 годам происходит формирование речевого дыхания, которое начинает соответствовать синтагматическому делению текстов, т.е. становление речевого дыхания завершается.</w:t>
      </w:r>
    </w:p>
    <w:p w:rsidR="007835D3" w:rsidRPr="009176CD" w:rsidRDefault="007835D3" w:rsidP="0052188B">
      <w:pPr>
        <w:ind w:firstLine="720"/>
        <w:jc w:val="both"/>
        <w:rPr>
          <w:sz w:val="28"/>
          <w:szCs w:val="28"/>
        </w:rPr>
      </w:pPr>
      <w:r w:rsidRPr="009176CD">
        <w:rPr>
          <w:i/>
          <w:sz w:val="28"/>
          <w:szCs w:val="28"/>
        </w:rPr>
        <w:t xml:space="preserve">Физиологическое дыхание детей с </w:t>
      </w:r>
      <w:r w:rsidR="00DF63A0" w:rsidRPr="009176CD">
        <w:rPr>
          <w:i/>
          <w:sz w:val="28"/>
          <w:szCs w:val="28"/>
        </w:rPr>
        <w:t xml:space="preserve">заиканием </w:t>
      </w:r>
      <w:r w:rsidRPr="009176CD">
        <w:rPr>
          <w:i/>
          <w:sz w:val="28"/>
          <w:szCs w:val="28"/>
        </w:rPr>
        <w:t xml:space="preserve"> имеет свои особенности. Оно, как правило, поверхностное, верхнереберного типа, ритм его недостаточно устойчив, легко нарушается при физической и эмоциональной нагрузке. Объем легких у таких детей существенно ниже возрастной нормы</w:t>
      </w:r>
      <w:r w:rsidRPr="009176CD">
        <w:rPr>
          <w:sz w:val="28"/>
          <w:szCs w:val="28"/>
        </w:rPr>
        <w:t>.</w:t>
      </w:r>
    </w:p>
    <w:p w:rsidR="007835D3" w:rsidRPr="009176CD" w:rsidRDefault="007835D3" w:rsidP="0052188B">
      <w:pPr>
        <w:ind w:firstLine="720"/>
        <w:jc w:val="both"/>
        <w:rPr>
          <w:sz w:val="28"/>
          <w:szCs w:val="28"/>
        </w:rPr>
      </w:pPr>
      <w:r w:rsidRPr="009176CD">
        <w:rPr>
          <w:sz w:val="28"/>
          <w:szCs w:val="28"/>
        </w:rPr>
        <w:t xml:space="preserve">В процессе речевого высказывания у них </w:t>
      </w:r>
      <w:r w:rsidRPr="009176CD">
        <w:rPr>
          <w:i/>
          <w:sz w:val="28"/>
          <w:szCs w:val="28"/>
        </w:rPr>
        <w:t>отмечаются задержки дыхания, судорожные сокращения мышц диафрагмы и грудной клетки, дополнительные вдохи.</w:t>
      </w:r>
    </w:p>
    <w:p w:rsidR="007835D3" w:rsidRPr="009176CD" w:rsidRDefault="007835D3" w:rsidP="0052188B">
      <w:pPr>
        <w:ind w:firstLine="720"/>
        <w:jc w:val="both"/>
        <w:rPr>
          <w:sz w:val="28"/>
          <w:szCs w:val="28"/>
        </w:rPr>
      </w:pPr>
      <w:r w:rsidRPr="009176CD">
        <w:rPr>
          <w:sz w:val="28"/>
          <w:szCs w:val="28"/>
        </w:rPr>
        <w:t xml:space="preserve">Помимо возможности появления судорожной активности в мышцах дыхательного аппарата и нарушения речевого выдоха, у таких детей отмечается недостаточный объем вдыхаемого воздуха перед началом речевого высказывания, а также укороченный и нерационально </w:t>
      </w:r>
      <w:r w:rsidRPr="009176CD">
        <w:rPr>
          <w:sz w:val="28"/>
          <w:szCs w:val="28"/>
        </w:rPr>
        <w:lastRenderedPageBreak/>
        <w:t>используемый речевой выдох. Произнесение отдельных слов происходит в разные фазы дыхания – как на вдохе, так и на выдохе.</w:t>
      </w:r>
    </w:p>
    <w:p w:rsidR="007835D3" w:rsidRPr="009176CD" w:rsidRDefault="007835D3" w:rsidP="0052188B">
      <w:pPr>
        <w:ind w:firstLine="720"/>
        <w:jc w:val="both"/>
        <w:rPr>
          <w:sz w:val="28"/>
          <w:szCs w:val="28"/>
        </w:rPr>
      </w:pPr>
      <w:r w:rsidRPr="009176CD">
        <w:rPr>
          <w:sz w:val="28"/>
          <w:szCs w:val="28"/>
        </w:rPr>
        <w:t xml:space="preserve">Таким образом, дошкольникам с </w:t>
      </w:r>
      <w:r w:rsidR="00DF63A0" w:rsidRPr="009176CD">
        <w:rPr>
          <w:sz w:val="28"/>
          <w:szCs w:val="28"/>
        </w:rPr>
        <w:t>заиканием</w:t>
      </w:r>
      <w:r w:rsidRPr="009176CD">
        <w:rPr>
          <w:sz w:val="28"/>
          <w:szCs w:val="28"/>
        </w:rPr>
        <w:t xml:space="preserve"> прежде всего необходимо развивать объем легких, а в среднем и старшем дошкольном возрасте формировать грудобрюшной тип дыхания. Приближение этих показателей к норме позволит в дальнейшем перейти к развитию речевого дыхания, так как грудобрюшной тип дыхания является базой для формирования такой сложной психофизиологической функции, как речевое дыхание.</w:t>
      </w:r>
    </w:p>
    <w:p w:rsidR="007835D3" w:rsidRPr="009176CD" w:rsidRDefault="007835D3" w:rsidP="0052188B">
      <w:pPr>
        <w:ind w:firstLine="720"/>
        <w:rPr>
          <w:sz w:val="28"/>
          <w:szCs w:val="28"/>
        </w:rPr>
      </w:pPr>
    </w:p>
    <w:p w:rsidR="007835D3" w:rsidRPr="009176CD" w:rsidRDefault="007835D3" w:rsidP="0052188B">
      <w:pPr>
        <w:ind w:firstLine="720"/>
        <w:rPr>
          <w:sz w:val="28"/>
          <w:szCs w:val="28"/>
        </w:rPr>
      </w:pPr>
    </w:p>
    <w:p w:rsidR="00DF63A0" w:rsidRPr="009176CD" w:rsidRDefault="00DF63A0" w:rsidP="0052188B">
      <w:pPr>
        <w:ind w:firstLine="720"/>
        <w:rPr>
          <w:sz w:val="28"/>
          <w:szCs w:val="28"/>
        </w:rPr>
      </w:pPr>
    </w:p>
    <w:p w:rsidR="00DF63A0" w:rsidRPr="009176CD" w:rsidRDefault="00DF63A0" w:rsidP="009176CD">
      <w:pPr>
        <w:ind w:firstLine="720"/>
        <w:jc w:val="both"/>
        <w:rPr>
          <w:sz w:val="28"/>
          <w:szCs w:val="28"/>
        </w:rPr>
      </w:pPr>
    </w:p>
    <w:p w:rsidR="0052188B" w:rsidRPr="009176CD" w:rsidRDefault="00DF63A0" w:rsidP="009176CD">
      <w:pPr>
        <w:jc w:val="both"/>
        <w:rPr>
          <w:sz w:val="28"/>
          <w:szCs w:val="28"/>
        </w:rPr>
      </w:pPr>
      <w:r w:rsidRPr="009176CD">
        <w:rPr>
          <w:b/>
          <w:sz w:val="28"/>
          <w:szCs w:val="28"/>
        </w:rPr>
        <w:t>Источник:</w:t>
      </w:r>
      <w:r w:rsidRPr="009176CD">
        <w:rPr>
          <w:sz w:val="28"/>
          <w:szCs w:val="28"/>
        </w:rPr>
        <w:t xml:space="preserve"> </w:t>
      </w:r>
      <w:r w:rsidR="0052188B" w:rsidRPr="009176CD">
        <w:rPr>
          <w:sz w:val="28"/>
          <w:szCs w:val="28"/>
        </w:rPr>
        <w:t>Белякова Л.И., Гончарова Н.Н., Шишкова Т.Г.</w:t>
      </w:r>
    </w:p>
    <w:p w:rsidR="0052188B" w:rsidRPr="009176CD" w:rsidRDefault="0052188B" w:rsidP="009176CD">
      <w:pPr>
        <w:jc w:val="both"/>
        <w:rPr>
          <w:sz w:val="28"/>
          <w:szCs w:val="28"/>
        </w:rPr>
      </w:pPr>
      <w:r w:rsidRPr="009176CD">
        <w:rPr>
          <w:sz w:val="28"/>
          <w:szCs w:val="28"/>
        </w:rPr>
        <w:t>Методика развития речевого дыхания у дошкольников с нарушениями речи / Под ред. Л.И. Беляковой. – М.: Книголюб, 2004. – 56 с. (Логопедические технологии.)</w:t>
      </w:r>
    </w:p>
    <w:p w:rsidR="0052188B" w:rsidRPr="009176CD" w:rsidRDefault="0052188B" w:rsidP="009176CD">
      <w:pPr>
        <w:jc w:val="both"/>
        <w:rPr>
          <w:sz w:val="28"/>
          <w:szCs w:val="28"/>
        </w:rPr>
      </w:pPr>
    </w:p>
    <w:p w:rsidR="006C6CC4" w:rsidRPr="009176CD" w:rsidRDefault="006C6CC4" w:rsidP="009176CD">
      <w:pPr>
        <w:pStyle w:val="ac"/>
        <w:shd w:val="clear" w:color="auto" w:fill="FFFFFF"/>
        <w:spacing w:before="156" w:after="156" w:line="240" w:lineRule="auto"/>
        <w:ind w:left="0"/>
        <w:jc w:val="both"/>
        <w:rPr>
          <w:sz w:val="28"/>
          <w:szCs w:val="28"/>
        </w:rPr>
      </w:pPr>
      <w:r w:rsidRPr="009176CD">
        <w:rPr>
          <w:rFonts w:ascii="Times New Roman" w:hAnsi="Times New Roman" w:cs="Times New Roman"/>
          <w:b/>
          <w:color w:val="000000"/>
          <w:sz w:val="28"/>
          <w:szCs w:val="28"/>
        </w:rPr>
        <w:t>Подготовила:</w:t>
      </w:r>
      <w:r w:rsidRPr="009176CD">
        <w:rPr>
          <w:rFonts w:ascii="Times New Roman" w:hAnsi="Times New Roman" w:cs="Times New Roman"/>
          <w:color w:val="000000"/>
          <w:sz w:val="28"/>
          <w:szCs w:val="28"/>
        </w:rPr>
        <w:t xml:space="preserve"> Куприенко Т.Д., учитель-дефектолог пункта коррекционно-педагогической помощи государственного учреждения образования «Стародорожский дошкольный центр развития ребенка»</w:t>
      </w:r>
    </w:p>
    <w:p w:rsidR="00DF63A0" w:rsidRPr="009176CD" w:rsidRDefault="00DF63A0" w:rsidP="007835D3">
      <w:pPr>
        <w:ind w:firstLine="720"/>
        <w:rPr>
          <w:sz w:val="28"/>
          <w:szCs w:val="28"/>
        </w:rPr>
      </w:pPr>
    </w:p>
    <w:p w:rsidR="00DF63A0" w:rsidRDefault="00DF63A0" w:rsidP="007835D3">
      <w:pPr>
        <w:ind w:firstLine="720"/>
        <w:rPr>
          <w:sz w:val="16"/>
          <w:szCs w:val="16"/>
        </w:rPr>
      </w:pPr>
    </w:p>
    <w:p w:rsidR="00DF63A0" w:rsidRDefault="00DF63A0" w:rsidP="007835D3">
      <w:pPr>
        <w:ind w:firstLine="720"/>
        <w:rPr>
          <w:sz w:val="16"/>
          <w:szCs w:val="16"/>
        </w:rPr>
      </w:pPr>
    </w:p>
    <w:p w:rsidR="00DF63A0" w:rsidRDefault="00DF63A0" w:rsidP="007835D3">
      <w:pPr>
        <w:ind w:firstLine="720"/>
        <w:rPr>
          <w:sz w:val="16"/>
          <w:szCs w:val="16"/>
        </w:rPr>
      </w:pPr>
    </w:p>
    <w:p w:rsidR="00DF63A0" w:rsidRDefault="00DF63A0" w:rsidP="007835D3">
      <w:pPr>
        <w:ind w:firstLine="720"/>
        <w:rPr>
          <w:sz w:val="16"/>
          <w:szCs w:val="16"/>
        </w:rPr>
      </w:pPr>
    </w:p>
    <w:p w:rsidR="00DF63A0" w:rsidRDefault="00DF63A0" w:rsidP="007835D3">
      <w:pPr>
        <w:ind w:firstLine="720"/>
        <w:rPr>
          <w:sz w:val="16"/>
          <w:szCs w:val="16"/>
        </w:rPr>
      </w:pPr>
    </w:p>
    <w:p w:rsidR="00DF63A0" w:rsidRDefault="00DF63A0" w:rsidP="007835D3">
      <w:pPr>
        <w:ind w:firstLine="720"/>
        <w:rPr>
          <w:sz w:val="16"/>
          <w:szCs w:val="16"/>
        </w:rPr>
      </w:pPr>
    </w:p>
    <w:p w:rsidR="00DF63A0" w:rsidRDefault="00DF63A0" w:rsidP="007835D3">
      <w:pPr>
        <w:ind w:firstLine="720"/>
        <w:rPr>
          <w:sz w:val="16"/>
          <w:szCs w:val="16"/>
        </w:rPr>
      </w:pPr>
    </w:p>
    <w:p w:rsidR="00DF63A0" w:rsidRDefault="00DF63A0" w:rsidP="007835D3">
      <w:pPr>
        <w:ind w:firstLine="720"/>
        <w:rPr>
          <w:sz w:val="16"/>
          <w:szCs w:val="16"/>
        </w:rPr>
      </w:pPr>
    </w:p>
    <w:p w:rsidR="00DF63A0" w:rsidRDefault="00DF63A0" w:rsidP="007835D3">
      <w:pPr>
        <w:ind w:firstLine="720"/>
        <w:rPr>
          <w:sz w:val="16"/>
          <w:szCs w:val="16"/>
        </w:rPr>
      </w:pPr>
    </w:p>
    <w:p w:rsidR="00DF63A0" w:rsidRDefault="00DF63A0" w:rsidP="007835D3">
      <w:pPr>
        <w:ind w:firstLine="720"/>
        <w:rPr>
          <w:sz w:val="16"/>
          <w:szCs w:val="16"/>
        </w:rPr>
      </w:pPr>
    </w:p>
    <w:p w:rsidR="00DF63A0" w:rsidRDefault="00DF63A0" w:rsidP="007835D3">
      <w:pPr>
        <w:ind w:firstLine="720"/>
        <w:rPr>
          <w:sz w:val="16"/>
          <w:szCs w:val="16"/>
        </w:rPr>
      </w:pPr>
    </w:p>
    <w:p w:rsidR="00DF63A0" w:rsidRDefault="00DF63A0" w:rsidP="007835D3">
      <w:pPr>
        <w:ind w:firstLine="720"/>
        <w:rPr>
          <w:sz w:val="16"/>
          <w:szCs w:val="16"/>
        </w:rPr>
      </w:pPr>
    </w:p>
    <w:p w:rsidR="00DF63A0" w:rsidRDefault="00DF63A0" w:rsidP="007835D3">
      <w:pPr>
        <w:ind w:firstLine="720"/>
        <w:rPr>
          <w:sz w:val="16"/>
          <w:szCs w:val="16"/>
        </w:rPr>
      </w:pPr>
    </w:p>
    <w:p w:rsidR="00DF63A0" w:rsidRDefault="00DF63A0" w:rsidP="007835D3">
      <w:pPr>
        <w:ind w:firstLine="720"/>
        <w:rPr>
          <w:sz w:val="16"/>
          <w:szCs w:val="16"/>
        </w:rPr>
      </w:pPr>
    </w:p>
    <w:p w:rsidR="00DF63A0" w:rsidRDefault="00DF63A0" w:rsidP="007835D3">
      <w:pPr>
        <w:ind w:firstLine="720"/>
        <w:rPr>
          <w:sz w:val="16"/>
          <w:szCs w:val="16"/>
        </w:rPr>
      </w:pPr>
    </w:p>
    <w:p w:rsidR="00DF63A0" w:rsidRDefault="00DF63A0" w:rsidP="007835D3">
      <w:pPr>
        <w:ind w:firstLine="720"/>
        <w:rPr>
          <w:sz w:val="16"/>
          <w:szCs w:val="16"/>
        </w:rPr>
      </w:pPr>
    </w:p>
    <w:p w:rsidR="00DF63A0" w:rsidRDefault="00DF63A0" w:rsidP="007835D3">
      <w:pPr>
        <w:ind w:firstLine="720"/>
        <w:rPr>
          <w:sz w:val="16"/>
          <w:szCs w:val="16"/>
        </w:rPr>
      </w:pPr>
    </w:p>
    <w:sectPr w:rsidR="00DF63A0" w:rsidSect="004D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30B" w:rsidRDefault="00A5430B">
      <w:r>
        <w:separator/>
      </w:r>
    </w:p>
  </w:endnote>
  <w:endnote w:type="continuationSeparator" w:id="0">
    <w:p w:rsidR="00A5430B" w:rsidRDefault="00A5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30B" w:rsidRDefault="00A5430B">
      <w:r>
        <w:separator/>
      </w:r>
    </w:p>
  </w:footnote>
  <w:footnote w:type="continuationSeparator" w:id="0">
    <w:p w:rsidR="00A5430B" w:rsidRDefault="00A5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349D6"/>
    <w:multiLevelType w:val="hybridMultilevel"/>
    <w:tmpl w:val="2270AF6C"/>
    <w:lvl w:ilvl="0" w:tplc="CF66380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8848AC"/>
    <w:multiLevelType w:val="hybridMultilevel"/>
    <w:tmpl w:val="834ECB88"/>
    <w:lvl w:ilvl="0" w:tplc="1F5A4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782CB5"/>
    <w:multiLevelType w:val="hybridMultilevel"/>
    <w:tmpl w:val="24FE7078"/>
    <w:lvl w:ilvl="0" w:tplc="1F5A4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7C7299"/>
    <w:multiLevelType w:val="hybridMultilevel"/>
    <w:tmpl w:val="1132F270"/>
    <w:lvl w:ilvl="0" w:tplc="75F83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5D3"/>
    <w:rsid w:val="003D494F"/>
    <w:rsid w:val="004403C9"/>
    <w:rsid w:val="004D44F3"/>
    <w:rsid w:val="0052188B"/>
    <w:rsid w:val="006C6CC4"/>
    <w:rsid w:val="007835D3"/>
    <w:rsid w:val="00855D3B"/>
    <w:rsid w:val="008F5B8E"/>
    <w:rsid w:val="009176CD"/>
    <w:rsid w:val="00945065"/>
    <w:rsid w:val="00A5430B"/>
    <w:rsid w:val="00B43D00"/>
    <w:rsid w:val="00C220DE"/>
    <w:rsid w:val="00DF63A0"/>
    <w:rsid w:val="00DF7F56"/>
    <w:rsid w:val="00E43B3F"/>
    <w:rsid w:val="00FC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ACFE8"/>
  <w15:docId w15:val="{BC060F5A-2D7C-44F0-B1BC-0C2C9D89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D3"/>
    <w:rPr>
      <w:sz w:val="24"/>
      <w:szCs w:val="24"/>
    </w:rPr>
  </w:style>
  <w:style w:type="paragraph" w:styleId="1">
    <w:name w:val="heading 1"/>
    <w:basedOn w:val="a"/>
    <w:next w:val="a"/>
    <w:qFormat/>
    <w:rsid w:val="007835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83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835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35D3"/>
    <w:rPr>
      <w:color w:val="0000FF"/>
      <w:u w:val="single"/>
    </w:rPr>
  </w:style>
  <w:style w:type="character" w:styleId="a4">
    <w:name w:val="FollowedHyperlink"/>
    <w:basedOn w:val="a0"/>
    <w:rsid w:val="007835D3"/>
    <w:rPr>
      <w:color w:val="800080"/>
      <w:u w:val="single"/>
    </w:rPr>
  </w:style>
  <w:style w:type="paragraph" w:styleId="10">
    <w:name w:val="toc 1"/>
    <w:basedOn w:val="a"/>
    <w:next w:val="a"/>
    <w:autoRedefine/>
    <w:semiHidden/>
    <w:rsid w:val="007835D3"/>
    <w:pPr>
      <w:tabs>
        <w:tab w:val="right" w:leader="dot" w:pos="10620"/>
      </w:tabs>
      <w:ind w:right="-416"/>
    </w:pPr>
  </w:style>
  <w:style w:type="paragraph" w:styleId="20">
    <w:name w:val="toc 2"/>
    <w:basedOn w:val="a"/>
    <w:next w:val="a"/>
    <w:autoRedefine/>
    <w:semiHidden/>
    <w:rsid w:val="007835D3"/>
    <w:pPr>
      <w:ind w:left="240"/>
    </w:pPr>
  </w:style>
  <w:style w:type="paragraph" w:styleId="30">
    <w:name w:val="toc 3"/>
    <w:basedOn w:val="a"/>
    <w:next w:val="a"/>
    <w:autoRedefine/>
    <w:semiHidden/>
    <w:rsid w:val="007835D3"/>
    <w:pPr>
      <w:ind w:left="480"/>
    </w:pPr>
  </w:style>
  <w:style w:type="paragraph" w:styleId="a5">
    <w:name w:val="footnote text"/>
    <w:basedOn w:val="a"/>
    <w:semiHidden/>
    <w:rsid w:val="007835D3"/>
    <w:rPr>
      <w:sz w:val="20"/>
      <w:szCs w:val="20"/>
    </w:rPr>
  </w:style>
  <w:style w:type="paragraph" w:styleId="a6">
    <w:name w:val="header"/>
    <w:basedOn w:val="a"/>
    <w:rsid w:val="007835D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835D3"/>
    <w:pPr>
      <w:tabs>
        <w:tab w:val="center" w:pos="4677"/>
        <w:tab w:val="right" w:pos="9355"/>
      </w:tabs>
    </w:pPr>
  </w:style>
  <w:style w:type="character" w:styleId="a8">
    <w:name w:val="footnote reference"/>
    <w:basedOn w:val="a0"/>
    <w:semiHidden/>
    <w:rsid w:val="007835D3"/>
    <w:rPr>
      <w:vertAlign w:val="superscript"/>
    </w:rPr>
  </w:style>
  <w:style w:type="table" w:styleId="a9">
    <w:name w:val="Table Grid"/>
    <w:basedOn w:val="a1"/>
    <w:rsid w:val="00783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B43D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43D0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C6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E43B3F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E43B3F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BelGIM</Company>
  <LinksUpToDate>false</LinksUpToDate>
  <CharactersWithSpaces>6191</CharactersWithSpaces>
  <SharedDoc>false</SharedDoc>
  <HLinks>
    <vt:vector size="102" baseType="variant">
      <vt:variant>
        <vt:i4>5899316</vt:i4>
      </vt:variant>
      <vt:variant>
        <vt:i4>98</vt:i4>
      </vt:variant>
      <vt:variant>
        <vt:i4>0</vt:i4>
      </vt:variant>
      <vt:variant>
        <vt:i4>5</vt:i4>
      </vt:variant>
      <vt:variant>
        <vt:lpwstr>C:\Documents and Settings\Serg\Local Settings\Temp\Rar$DI29.515\Методика развития речевого дыхания.doc</vt:lpwstr>
      </vt:variant>
      <vt:variant>
        <vt:lpwstr>_Toc160471406#_Toc160471406</vt:lpwstr>
      </vt:variant>
      <vt:variant>
        <vt:i4>5899319</vt:i4>
      </vt:variant>
      <vt:variant>
        <vt:i4>92</vt:i4>
      </vt:variant>
      <vt:variant>
        <vt:i4>0</vt:i4>
      </vt:variant>
      <vt:variant>
        <vt:i4>5</vt:i4>
      </vt:variant>
      <vt:variant>
        <vt:lpwstr>C:\Documents and Settings\Serg\Local Settings\Temp\Rar$DI29.515\Методика развития речевого дыхания.doc</vt:lpwstr>
      </vt:variant>
      <vt:variant>
        <vt:lpwstr>_Toc160471405#_Toc160471405</vt:lpwstr>
      </vt:variant>
      <vt:variant>
        <vt:i4>5899318</vt:i4>
      </vt:variant>
      <vt:variant>
        <vt:i4>86</vt:i4>
      </vt:variant>
      <vt:variant>
        <vt:i4>0</vt:i4>
      </vt:variant>
      <vt:variant>
        <vt:i4>5</vt:i4>
      </vt:variant>
      <vt:variant>
        <vt:lpwstr>C:\Documents and Settings\Serg\Local Settings\Temp\Rar$DI29.515\Методика развития речевого дыхания.doc</vt:lpwstr>
      </vt:variant>
      <vt:variant>
        <vt:lpwstr>_Toc160471404#_Toc160471404</vt:lpwstr>
      </vt:variant>
      <vt:variant>
        <vt:i4>5899313</vt:i4>
      </vt:variant>
      <vt:variant>
        <vt:i4>80</vt:i4>
      </vt:variant>
      <vt:variant>
        <vt:i4>0</vt:i4>
      </vt:variant>
      <vt:variant>
        <vt:i4>5</vt:i4>
      </vt:variant>
      <vt:variant>
        <vt:lpwstr>C:\Documents and Settings\Serg\Local Settings\Temp\Rar$DI29.515\Методика развития речевого дыхания.doc</vt:lpwstr>
      </vt:variant>
      <vt:variant>
        <vt:lpwstr>_Toc160471403#_Toc160471403</vt:lpwstr>
      </vt:variant>
      <vt:variant>
        <vt:i4>5899312</vt:i4>
      </vt:variant>
      <vt:variant>
        <vt:i4>74</vt:i4>
      </vt:variant>
      <vt:variant>
        <vt:i4>0</vt:i4>
      </vt:variant>
      <vt:variant>
        <vt:i4>5</vt:i4>
      </vt:variant>
      <vt:variant>
        <vt:lpwstr>C:\Documents and Settings\Serg\Local Settings\Temp\Rar$DI29.515\Методика развития речевого дыхания.doc</vt:lpwstr>
      </vt:variant>
      <vt:variant>
        <vt:lpwstr>_Toc160471402#_Toc160471402</vt:lpwstr>
      </vt:variant>
      <vt:variant>
        <vt:i4>5899315</vt:i4>
      </vt:variant>
      <vt:variant>
        <vt:i4>68</vt:i4>
      </vt:variant>
      <vt:variant>
        <vt:i4>0</vt:i4>
      </vt:variant>
      <vt:variant>
        <vt:i4>5</vt:i4>
      </vt:variant>
      <vt:variant>
        <vt:lpwstr>C:\Documents and Settings\Serg\Local Settings\Temp\Rar$DI29.515\Методика развития речевого дыхания.doc</vt:lpwstr>
      </vt:variant>
      <vt:variant>
        <vt:lpwstr>_Toc160471401#_Toc160471401</vt:lpwstr>
      </vt:variant>
      <vt:variant>
        <vt:i4>5899314</vt:i4>
      </vt:variant>
      <vt:variant>
        <vt:i4>62</vt:i4>
      </vt:variant>
      <vt:variant>
        <vt:i4>0</vt:i4>
      </vt:variant>
      <vt:variant>
        <vt:i4>5</vt:i4>
      </vt:variant>
      <vt:variant>
        <vt:lpwstr>C:\Documents and Settings\Serg\Local Settings\Temp\Rar$DI29.515\Методика развития речевого дыхания.doc</vt:lpwstr>
      </vt:variant>
      <vt:variant>
        <vt:lpwstr>_Toc160471400#_Toc160471400</vt:lpwstr>
      </vt:variant>
      <vt:variant>
        <vt:i4>5899323</vt:i4>
      </vt:variant>
      <vt:variant>
        <vt:i4>56</vt:i4>
      </vt:variant>
      <vt:variant>
        <vt:i4>0</vt:i4>
      </vt:variant>
      <vt:variant>
        <vt:i4>5</vt:i4>
      </vt:variant>
      <vt:variant>
        <vt:lpwstr>C:\Documents and Settings\Serg\Local Settings\Temp\Rar$DI29.515\Методика развития речевого дыхания.doc</vt:lpwstr>
      </vt:variant>
      <vt:variant>
        <vt:lpwstr>_Toc160471399#_Toc160471399</vt:lpwstr>
      </vt:variant>
      <vt:variant>
        <vt:i4>5899322</vt:i4>
      </vt:variant>
      <vt:variant>
        <vt:i4>50</vt:i4>
      </vt:variant>
      <vt:variant>
        <vt:i4>0</vt:i4>
      </vt:variant>
      <vt:variant>
        <vt:i4>5</vt:i4>
      </vt:variant>
      <vt:variant>
        <vt:lpwstr>C:\Documents and Settings\Serg\Local Settings\Temp\Rar$DI29.515\Методика развития речевого дыхания.doc</vt:lpwstr>
      </vt:variant>
      <vt:variant>
        <vt:lpwstr>_Toc160471398#_Toc160471398</vt:lpwstr>
      </vt:variant>
      <vt:variant>
        <vt:i4>5899317</vt:i4>
      </vt:variant>
      <vt:variant>
        <vt:i4>44</vt:i4>
      </vt:variant>
      <vt:variant>
        <vt:i4>0</vt:i4>
      </vt:variant>
      <vt:variant>
        <vt:i4>5</vt:i4>
      </vt:variant>
      <vt:variant>
        <vt:lpwstr>C:\Documents and Settings\Serg\Local Settings\Temp\Rar$DI29.515\Методика развития речевого дыхания.doc</vt:lpwstr>
      </vt:variant>
      <vt:variant>
        <vt:lpwstr>_Toc160471397#_Toc160471397</vt:lpwstr>
      </vt:variant>
      <vt:variant>
        <vt:i4>5899316</vt:i4>
      </vt:variant>
      <vt:variant>
        <vt:i4>38</vt:i4>
      </vt:variant>
      <vt:variant>
        <vt:i4>0</vt:i4>
      </vt:variant>
      <vt:variant>
        <vt:i4>5</vt:i4>
      </vt:variant>
      <vt:variant>
        <vt:lpwstr>C:\Documents and Settings\Serg\Local Settings\Temp\Rar$DI29.515\Методика развития речевого дыхания.doc</vt:lpwstr>
      </vt:variant>
      <vt:variant>
        <vt:lpwstr>_Toc160471396#_Toc160471396</vt:lpwstr>
      </vt:variant>
      <vt:variant>
        <vt:i4>5899319</vt:i4>
      </vt:variant>
      <vt:variant>
        <vt:i4>32</vt:i4>
      </vt:variant>
      <vt:variant>
        <vt:i4>0</vt:i4>
      </vt:variant>
      <vt:variant>
        <vt:i4>5</vt:i4>
      </vt:variant>
      <vt:variant>
        <vt:lpwstr>C:\Documents and Settings\Serg\Local Settings\Temp\Rar$DI29.515\Методика развития речевого дыхания.doc</vt:lpwstr>
      </vt:variant>
      <vt:variant>
        <vt:lpwstr>_Toc160471395#_Toc160471395</vt:lpwstr>
      </vt:variant>
      <vt:variant>
        <vt:i4>5899318</vt:i4>
      </vt:variant>
      <vt:variant>
        <vt:i4>26</vt:i4>
      </vt:variant>
      <vt:variant>
        <vt:i4>0</vt:i4>
      </vt:variant>
      <vt:variant>
        <vt:i4>5</vt:i4>
      </vt:variant>
      <vt:variant>
        <vt:lpwstr>C:\Documents and Settings\Serg\Local Settings\Temp\Rar$DI29.515\Методика развития речевого дыхания.doc</vt:lpwstr>
      </vt:variant>
      <vt:variant>
        <vt:lpwstr>_Toc160471394#_Toc160471394</vt:lpwstr>
      </vt:variant>
      <vt:variant>
        <vt:i4>5899313</vt:i4>
      </vt:variant>
      <vt:variant>
        <vt:i4>20</vt:i4>
      </vt:variant>
      <vt:variant>
        <vt:i4>0</vt:i4>
      </vt:variant>
      <vt:variant>
        <vt:i4>5</vt:i4>
      </vt:variant>
      <vt:variant>
        <vt:lpwstr>C:\Documents and Settings\Serg\Local Settings\Temp\Rar$DI29.515\Методика развития речевого дыхания.doc</vt:lpwstr>
      </vt:variant>
      <vt:variant>
        <vt:lpwstr>_Toc160471393#_Toc160471393</vt:lpwstr>
      </vt:variant>
      <vt:variant>
        <vt:i4>5899312</vt:i4>
      </vt:variant>
      <vt:variant>
        <vt:i4>14</vt:i4>
      </vt:variant>
      <vt:variant>
        <vt:i4>0</vt:i4>
      </vt:variant>
      <vt:variant>
        <vt:i4>5</vt:i4>
      </vt:variant>
      <vt:variant>
        <vt:lpwstr>C:\Documents and Settings\Serg\Local Settings\Temp\Rar$DI29.515\Методика развития речевого дыхания.doc</vt:lpwstr>
      </vt:variant>
      <vt:variant>
        <vt:lpwstr>_Toc160471392#_Toc160471392</vt:lpwstr>
      </vt:variant>
      <vt:variant>
        <vt:i4>5899315</vt:i4>
      </vt:variant>
      <vt:variant>
        <vt:i4>8</vt:i4>
      </vt:variant>
      <vt:variant>
        <vt:i4>0</vt:i4>
      </vt:variant>
      <vt:variant>
        <vt:i4>5</vt:i4>
      </vt:variant>
      <vt:variant>
        <vt:lpwstr>C:\Documents and Settings\Serg\Local Settings\Temp\Rar$DI29.515\Методика развития речевого дыхания.doc</vt:lpwstr>
      </vt:variant>
      <vt:variant>
        <vt:lpwstr>_Toc160471391#_Toc160471391</vt:lpwstr>
      </vt:variant>
      <vt:variant>
        <vt:i4>5899314</vt:i4>
      </vt:variant>
      <vt:variant>
        <vt:i4>2</vt:i4>
      </vt:variant>
      <vt:variant>
        <vt:i4>0</vt:i4>
      </vt:variant>
      <vt:variant>
        <vt:i4>5</vt:i4>
      </vt:variant>
      <vt:variant>
        <vt:lpwstr>C:\Documents and Settings\Serg\Local Settings\Temp\Rar$DI29.515\Методика развития речевого дыхания.doc</vt:lpwstr>
      </vt:variant>
      <vt:variant>
        <vt:lpwstr>_Toc160471390#_Toc160471390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6</cp:revision>
  <cp:lastPrinted>2021-12-13T19:47:00Z</cp:lastPrinted>
  <dcterms:created xsi:type="dcterms:W3CDTF">2021-12-13T19:40:00Z</dcterms:created>
  <dcterms:modified xsi:type="dcterms:W3CDTF">2022-01-16T22:24:00Z</dcterms:modified>
</cp:coreProperties>
</file>