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jc w:val="center"/>
        <w:tblLook w:val="00A0" w:firstRow="1" w:lastRow="0" w:firstColumn="1" w:lastColumn="0" w:noHBand="0" w:noVBand="0"/>
      </w:tblPr>
      <w:tblGrid>
        <w:gridCol w:w="5271"/>
        <w:gridCol w:w="258"/>
        <w:gridCol w:w="4819"/>
      </w:tblGrid>
      <w:tr w:rsidR="00CF54AC" w:rsidRPr="00CF54AC" w:rsidTr="00CA0EA0">
        <w:trPr>
          <w:trHeight w:val="1796"/>
          <w:jc w:val="center"/>
        </w:trPr>
        <w:tc>
          <w:tcPr>
            <w:tcW w:w="5271" w:type="dxa"/>
          </w:tcPr>
          <w:p w:rsidR="00CF54AC" w:rsidRPr="00655BCF" w:rsidRDefault="00CF54AC" w:rsidP="00CF54AC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8" w:type="dxa"/>
          </w:tcPr>
          <w:p w:rsidR="00CF54AC" w:rsidRPr="00655BCF" w:rsidRDefault="00CF54AC" w:rsidP="00CF54AC">
            <w:pPr>
              <w:spacing w:after="0" w:line="240" w:lineRule="auto"/>
              <w:ind w:right="5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54AC" w:rsidRPr="00655BCF" w:rsidRDefault="00CF54AC" w:rsidP="00CF5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81D67" w:rsidRPr="00DB3DF4" w:rsidRDefault="00181D67" w:rsidP="00DB3D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0B55" w:rsidRPr="00710B55" w:rsidRDefault="00710B55" w:rsidP="001A7E19">
      <w:pPr>
        <w:spacing w:after="1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0B55">
        <w:rPr>
          <w:rFonts w:ascii="Times New Roman" w:hAnsi="Times New Roman" w:cs="Times New Roman"/>
          <w:b/>
          <w:sz w:val="30"/>
          <w:szCs w:val="30"/>
        </w:rPr>
        <w:t xml:space="preserve">Как избежать </w:t>
      </w:r>
      <w:proofErr w:type="spellStart"/>
      <w:r w:rsidRPr="00710B55">
        <w:rPr>
          <w:rFonts w:ascii="Times New Roman" w:hAnsi="Times New Roman" w:cs="Times New Roman"/>
          <w:b/>
          <w:sz w:val="30"/>
          <w:szCs w:val="30"/>
        </w:rPr>
        <w:t>электротравматизма</w:t>
      </w:r>
      <w:proofErr w:type="spellEnd"/>
      <w:r w:rsidRPr="00710B55">
        <w:rPr>
          <w:rFonts w:ascii="Times New Roman" w:hAnsi="Times New Roman" w:cs="Times New Roman"/>
          <w:b/>
          <w:sz w:val="30"/>
          <w:szCs w:val="30"/>
        </w:rPr>
        <w:t>.</w:t>
      </w:r>
    </w:p>
    <w:p w:rsidR="00D07460" w:rsidRPr="001A7E19" w:rsidRDefault="00710B55" w:rsidP="00D07460">
      <w:pPr>
        <w:spacing w:after="0"/>
        <w:ind w:left="5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47561350" wp14:editId="4C2FC70B">
            <wp:simplePos x="0" y="0"/>
            <wp:positionH relativeFrom="page">
              <wp:posOffset>749808</wp:posOffset>
            </wp:positionH>
            <wp:positionV relativeFrom="page">
              <wp:posOffset>6146521</wp:posOffset>
            </wp:positionV>
            <wp:extent cx="12192" cy="12196"/>
            <wp:effectExtent l="0" t="0" r="0" b="0"/>
            <wp:wrapSquare wrapText="bothSides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0" wp14:anchorId="5FF3C8CF" wp14:editId="266BA8E8">
            <wp:simplePos x="0" y="0"/>
            <wp:positionH relativeFrom="page">
              <wp:posOffset>932688</wp:posOffset>
            </wp:positionH>
            <wp:positionV relativeFrom="page">
              <wp:posOffset>5551991</wp:posOffset>
            </wp:positionV>
            <wp:extent cx="12192" cy="9146"/>
            <wp:effectExtent l="0" t="0" r="0" b="0"/>
            <wp:wrapSquare wrapText="bothSides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0" wp14:anchorId="0B3BA1DA" wp14:editId="09BCEC4F">
            <wp:simplePos x="0" y="0"/>
            <wp:positionH relativeFrom="page">
              <wp:posOffset>731520</wp:posOffset>
            </wp:positionH>
            <wp:positionV relativeFrom="page">
              <wp:posOffset>8933187</wp:posOffset>
            </wp:positionV>
            <wp:extent cx="15240" cy="15244"/>
            <wp:effectExtent l="0" t="0" r="0" b="0"/>
            <wp:wrapSquare wrapText="bothSides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E19">
        <w:rPr>
          <w:rFonts w:ascii="Times New Roman" w:hAnsi="Times New Roman" w:cs="Times New Roman"/>
          <w:sz w:val="30"/>
          <w:szCs w:val="30"/>
        </w:rPr>
        <w:t xml:space="preserve">Причинами детского </w:t>
      </w:r>
      <w:proofErr w:type="spellStart"/>
      <w:r w:rsidRPr="001A7E19">
        <w:rPr>
          <w:rFonts w:ascii="Times New Roman" w:hAnsi="Times New Roman" w:cs="Times New Roman"/>
          <w:sz w:val="30"/>
          <w:szCs w:val="30"/>
        </w:rPr>
        <w:t>электротравматизма</w:t>
      </w:r>
      <w:proofErr w:type="spellEnd"/>
      <w:r w:rsidRPr="001A7E19">
        <w:rPr>
          <w:rFonts w:ascii="Times New Roman" w:hAnsi="Times New Roman" w:cs="Times New Roman"/>
          <w:sz w:val="30"/>
          <w:szCs w:val="30"/>
        </w:rPr>
        <w:t xml:space="preserve"> является недостаточная осведомленность </w:t>
      </w:r>
      <w:r w:rsidR="006D3AE0" w:rsidRPr="001A7E19">
        <w:rPr>
          <w:rFonts w:ascii="Times New Roman" w:hAnsi="Times New Roman" w:cs="Times New Roman"/>
          <w:sz w:val="30"/>
          <w:szCs w:val="30"/>
        </w:rPr>
        <w:t>детей</w:t>
      </w:r>
      <w:r w:rsidRPr="001A7E19">
        <w:rPr>
          <w:rFonts w:ascii="Times New Roman" w:hAnsi="Times New Roman" w:cs="Times New Roman"/>
          <w:sz w:val="30"/>
          <w:szCs w:val="30"/>
        </w:rPr>
        <w:t xml:space="preserve"> об опасности действия электрического тока и не соблюдения элементарных требований электробезопасности в быту, особенно с приходом каникул, когда у детей появляется больше свободного времени. Но когда отдых не организован, а время бесконтрольно используется, то иногда дети совершают необдуманные поступки, в частности, по отношению к электрическому</w:t>
      </w:r>
      <w:r w:rsidR="009311D1" w:rsidRPr="001A7E19">
        <w:rPr>
          <w:rFonts w:ascii="Times New Roman" w:hAnsi="Times New Roman" w:cs="Times New Roman"/>
          <w:sz w:val="30"/>
          <w:szCs w:val="30"/>
        </w:rPr>
        <w:t xml:space="preserve"> току. Все мы прекрасно знаем – </w:t>
      </w:r>
      <w:r w:rsidRPr="001A7E19">
        <w:rPr>
          <w:rFonts w:ascii="Times New Roman" w:hAnsi="Times New Roman" w:cs="Times New Roman"/>
          <w:sz w:val="30"/>
          <w:szCs w:val="30"/>
        </w:rPr>
        <w:t xml:space="preserve">электрический ток опасен тем, что </w:t>
      </w:r>
      <w:r w:rsidR="009311D1" w:rsidRPr="001A7E19">
        <w:rPr>
          <w:rFonts w:ascii="Times New Roman" w:hAnsi="Times New Roman" w:cs="Times New Roman"/>
          <w:sz w:val="30"/>
          <w:szCs w:val="30"/>
        </w:rPr>
        <w:t xml:space="preserve">он невидим, не слышен, </w:t>
      </w:r>
      <w:r w:rsidRPr="001A7E19">
        <w:rPr>
          <w:rFonts w:ascii="Times New Roman" w:hAnsi="Times New Roman" w:cs="Times New Roman"/>
          <w:sz w:val="30"/>
          <w:szCs w:val="30"/>
        </w:rPr>
        <w:t xml:space="preserve">не имеет цвета и запаха. </w:t>
      </w:r>
      <w:r w:rsidR="009311D1" w:rsidRPr="001A7E19">
        <w:rPr>
          <w:rFonts w:ascii="Times New Roman" w:hAnsi="Times New Roman" w:cs="Times New Roman"/>
          <w:sz w:val="30"/>
          <w:szCs w:val="30"/>
        </w:rPr>
        <w:t xml:space="preserve">ТОК </w:t>
      </w:r>
      <w:r w:rsidRPr="001A7E19">
        <w:rPr>
          <w:rFonts w:ascii="Times New Roman" w:hAnsi="Times New Roman" w:cs="Times New Roman"/>
          <w:sz w:val="30"/>
          <w:szCs w:val="30"/>
        </w:rPr>
        <w:t xml:space="preserve">воздействует на человека внезапно. </w:t>
      </w:r>
      <w:r w:rsidR="009311D1" w:rsidRPr="001A7E19">
        <w:rPr>
          <w:rFonts w:ascii="Times New Roman" w:hAnsi="Times New Roman" w:cs="Times New Roman"/>
          <w:sz w:val="30"/>
          <w:szCs w:val="30"/>
        </w:rPr>
        <w:t>Он</w:t>
      </w:r>
      <w:r w:rsidRPr="001A7E19">
        <w:rPr>
          <w:rFonts w:ascii="Times New Roman" w:hAnsi="Times New Roman" w:cs="Times New Roman"/>
          <w:sz w:val="30"/>
          <w:szCs w:val="30"/>
        </w:rPr>
        <w:t xml:space="preserve"> повреждает ткани на всем пути своего прохождения через тело человека. </w:t>
      </w:r>
      <w:r w:rsidR="009311D1" w:rsidRPr="001A7E19">
        <w:rPr>
          <w:rFonts w:ascii="Times New Roman" w:hAnsi="Times New Roman" w:cs="Times New Roman"/>
          <w:sz w:val="30"/>
          <w:szCs w:val="30"/>
        </w:rPr>
        <w:t>О</w:t>
      </w:r>
      <w:r w:rsidRPr="001A7E19">
        <w:rPr>
          <w:rFonts w:ascii="Times New Roman" w:hAnsi="Times New Roman" w:cs="Times New Roman"/>
          <w:sz w:val="30"/>
          <w:szCs w:val="30"/>
        </w:rPr>
        <w:t>собенно опасен для детей и подростков, так как они по своим физическим данным более чувствительны к его воздействию. Опасность обнаруживается слишком поздно, когда предотвратить поражение электрическим током практически невозможно. Первая опасность подстерегает детей в жилых домах, квартирах: искрение контактных частей и незакрытые крышки розеток, неисправные штепсельные</w:t>
      </w:r>
      <w:r w:rsidR="009311D1" w:rsidRPr="001A7E19">
        <w:rPr>
          <w:rFonts w:ascii="Times New Roman" w:hAnsi="Times New Roman" w:cs="Times New Roman"/>
          <w:sz w:val="30"/>
          <w:szCs w:val="30"/>
        </w:rPr>
        <w:t xml:space="preserve"> вилки, наличие оголенных (не за</w:t>
      </w:r>
      <w:r w:rsidRPr="001A7E19">
        <w:rPr>
          <w:rFonts w:ascii="Times New Roman" w:hAnsi="Times New Roman" w:cs="Times New Roman"/>
          <w:sz w:val="30"/>
          <w:szCs w:val="30"/>
        </w:rPr>
        <w:t>изолированных) мест в электропроводке, неисправные бытовые электроприборы, подключенные по «времянкам» сараи, гаражи, погреба и т</w:t>
      </w:r>
      <w:r w:rsidR="009311D1" w:rsidRPr="001A7E19">
        <w:rPr>
          <w:rFonts w:ascii="Times New Roman" w:hAnsi="Times New Roman" w:cs="Times New Roman"/>
          <w:sz w:val="30"/>
          <w:szCs w:val="30"/>
        </w:rPr>
        <w:t>ак далее.</w:t>
      </w:r>
      <w:r w:rsidRPr="001A7E19">
        <w:rPr>
          <w:rFonts w:ascii="Times New Roman" w:hAnsi="Times New Roman" w:cs="Times New Roman"/>
          <w:sz w:val="30"/>
          <w:szCs w:val="30"/>
        </w:rPr>
        <w:t xml:space="preserve"> Вторая опасность подстерегает на улице</w:t>
      </w:r>
      <w:r w:rsidR="009311D1" w:rsidRPr="001A7E19">
        <w:rPr>
          <w:rFonts w:ascii="Times New Roman" w:hAnsi="Times New Roman" w:cs="Times New Roman"/>
          <w:sz w:val="30"/>
          <w:szCs w:val="30"/>
        </w:rPr>
        <w:t>:</w:t>
      </w:r>
      <w:r w:rsidRPr="001A7E19">
        <w:rPr>
          <w:rFonts w:ascii="Times New Roman" w:hAnsi="Times New Roman" w:cs="Times New Roman"/>
          <w:sz w:val="30"/>
          <w:szCs w:val="30"/>
        </w:rPr>
        <w:t xml:space="preserve"> оборванные</w:t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273D3AB" wp14:editId="308BF1C2">
            <wp:extent cx="9144" cy="18293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E19">
        <w:rPr>
          <w:rFonts w:ascii="Times New Roman" w:hAnsi="Times New Roman" w:cs="Times New Roman"/>
          <w:sz w:val="30"/>
          <w:szCs w:val="30"/>
        </w:rPr>
        <w:t>электрические провода, приближаться к ко</w:t>
      </w:r>
      <w:r w:rsidR="009311D1" w:rsidRPr="001A7E19">
        <w:rPr>
          <w:rFonts w:ascii="Times New Roman" w:hAnsi="Times New Roman" w:cs="Times New Roman"/>
          <w:sz w:val="30"/>
          <w:szCs w:val="30"/>
        </w:rPr>
        <w:t>торым ближе 8 метров ЗАПРЕЩЕНО, к</w:t>
      </w:r>
      <w:r w:rsidRPr="001A7E19">
        <w:rPr>
          <w:rFonts w:ascii="Times New Roman" w:hAnsi="Times New Roman" w:cs="Times New Roman"/>
          <w:sz w:val="30"/>
          <w:szCs w:val="30"/>
        </w:rPr>
        <w:t>асание металлических стоек телевизионных антенн</w:t>
      </w:r>
      <w:r w:rsidR="009311D1" w:rsidRPr="001A7E19">
        <w:rPr>
          <w:rFonts w:ascii="Times New Roman" w:hAnsi="Times New Roman" w:cs="Times New Roman"/>
          <w:sz w:val="30"/>
          <w:szCs w:val="30"/>
        </w:rPr>
        <w:t>,</w:t>
      </w:r>
      <w:r w:rsidRPr="001A7E19">
        <w:rPr>
          <w:rFonts w:ascii="Times New Roman" w:hAnsi="Times New Roman" w:cs="Times New Roman"/>
          <w:sz w:val="30"/>
          <w:szCs w:val="30"/>
        </w:rPr>
        <w:t xml:space="preserve"> проводов линий электропередач; плодовые дерев</w:t>
      </w:r>
      <w:r w:rsidR="009311D1" w:rsidRPr="001A7E19">
        <w:rPr>
          <w:rFonts w:ascii="Times New Roman" w:hAnsi="Times New Roman" w:cs="Times New Roman"/>
          <w:sz w:val="30"/>
          <w:szCs w:val="30"/>
        </w:rPr>
        <w:t xml:space="preserve">ья, растущие рядом с воздушными </w:t>
      </w:r>
      <w:r w:rsidRPr="001A7E19">
        <w:rPr>
          <w:rFonts w:ascii="Times New Roman" w:hAnsi="Times New Roman" w:cs="Times New Roman"/>
          <w:sz w:val="30"/>
          <w:szCs w:val="30"/>
        </w:rPr>
        <w:t xml:space="preserve">линиями электропередач, с которых можно прикоснуться к проводам; </w:t>
      </w:r>
      <w:proofErr w:type="spellStart"/>
      <w:r w:rsidRPr="001A7E19">
        <w:rPr>
          <w:rFonts w:ascii="Times New Roman" w:hAnsi="Times New Roman" w:cs="Times New Roman"/>
          <w:sz w:val="30"/>
          <w:szCs w:val="30"/>
        </w:rPr>
        <w:t>набросы</w:t>
      </w:r>
      <w:proofErr w:type="spellEnd"/>
      <w:r w:rsidRPr="001A7E19">
        <w:rPr>
          <w:rFonts w:ascii="Times New Roman" w:hAnsi="Times New Roman" w:cs="Times New Roman"/>
          <w:sz w:val="30"/>
          <w:szCs w:val="30"/>
        </w:rPr>
        <w:t xml:space="preserve"> на ВЛ; ловля рыбы в водоемах в охранной зоне воздушных линий электропередач, так как при забросе удочки присутствует </w:t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C66085" wp14:editId="6C718BE8">
            <wp:extent cx="3049" cy="3049"/>
            <wp:effectExtent l="0" t="0" r="0" b="0"/>
            <wp:docPr id="1489" name="Picture 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1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E19">
        <w:rPr>
          <w:rFonts w:ascii="Times New Roman" w:hAnsi="Times New Roman" w:cs="Times New Roman"/>
          <w:sz w:val="30"/>
          <w:szCs w:val="30"/>
        </w:rPr>
        <w:t>большая опасность касания проводов ВЛ</w:t>
      </w:r>
      <w:r w:rsidR="00D07460" w:rsidRPr="001A7E19">
        <w:rPr>
          <w:rFonts w:ascii="Times New Roman" w:hAnsi="Times New Roman" w:cs="Times New Roman"/>
          <w:sz w:val="30"/>
          <w:szCs w:val="30"/>
        </w:rPr>
        <w:t>,</w:t>
      </w:r>
      <w:r w:rsidRPr="001A7E19">
        <w:rPr>
          <w:rFonts w:ascii="Times New Roman" w:hAnsi="Times New Roman" w:cs="Times New Roman"/>
          <w:sz w:val="30"/>
          <w:szCs w:val="30"/>
        </w:rPr>
        <w:t xml:space="preserve"> находящихся под напряжением; </w:t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B1128F5" wp14:editId="3C5D2B93">
            <wp:extent cx="3048" cy="3049"/>
            <wp:effectExtent l="0" t="0" r="0" b="0"/>
            <wp:docPr id="1490" name="Picture 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1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E19">
        <w:rPr>
          <w:rFonts w:ascii="Times New Roman" w:hAnsi="Times New Roman" w:cs="Times New Roman"/>
          <w:sz w:val="30"/>
          <w:szCs w:val="30"/>
        </w:rPr>
        <w:t xml:space="preserve">трансформаторные подстанции и распределительные устройства, в которые ребенок может проникнуть к токоведущим частям. </w:t>
      </w:r>
    </w:p>
    <w:p w:rsidR="00710B55" w:rsidRPr="001A7E19" w:rsidRDefault="00710B55" w:rsidP="00D07460">
      <w:pPr>
        <w:ind w:left="5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A7E19">
        <w:rPr>
          <w:rFonts w:ascii="Times New Roman" w:hAnsi="Times New Roman" w:cs="Times New Roman"/>
          <w:sz w:val="30"/>
          <w:szCs w:val="30"/>
        </w:rPr>
        <w:lastRenderedPageBreak/>
        <w:t>Так же ЗАПРЕЩАЕТСЯ проникать и устраивать игры на строительных площадках, где могут применяться временные электропроводки.</w:t>
      </w:r>
      <w:r w:rsidRPr="001A7E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5D87CF" wp14:editId="682FEF22">
            <wp:extent cx="3048" cy="3049"/>
            <wp:effectExtent l="0" t="0" r="0" b="0"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55" w:rsidRPr="001A7E19" w:rsidRDefault="00710B55" w:rsidP="00D07460">
      <w:pPr>
        <w:spacing w:after="0" w:line="240" w:lineRule="auto"/>
        <w:ind w:left="5" w:right="67" w:firstLine="70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E19">
        <w:rPr>
          <w:rFonts w:ascii="Times New Roman" w:hAnsi="Times New Roman" w:cs="Times New Roman"/>
          <w:b/>
          <w:sz w:val="30"/>
          <w:szCs w:val="30"/>
        </w:rPr>
        <w:t>Уважаемые родители, воспитатели, учителя! Чаще беседуйте со своими детьми, учениками об электробезопасности. Размышляйте вместе, приводите примеры, чтобы сохранить жизнь и здоровье своим детям и себе</w:t>
      </w:r>
      <w:r w:rsidR="00D07460" w:rsidRPr="001A7E19">
        <w:rPr>
          <w:rFonts w:ascii="Times New Roman" w:hAnsi="Times New Roman" w:cs="Times New Roman"/>
          <w:b/>
          <w:sz w:val="30"/>
          <w:szCs w:val="30"/>
        </w:rPr>
        <w:t>.</w:t>
      </w:r>
    </w:p>
    <w:sectPr w:rsidR="00710B55" w:rsidRPr="001A7E19" w:rsidSect="006D3A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8F"/>
    <w:rsid w:val="000F49F0"/>
    <w:rsid w:val="0017188B"/>
    <w:rsid w:val="00181D67"/>
    <w:rsid w:val="001A7E19"/>
    <w:rsid w:val="00556FE5"/>
    <w:rsid w:val="00655BCF"/>
    <w:rsid w:val="006D3AE0"/>
    <w:rsid w:val="00705FA5"/>
    <w:rsid w:val="00710B55"/>
    <w:rsid w:val="008B3B81"/>
    <w:rsid w:val="009311D1"/>
    <w:rsid w:val="00A263D4"/>
    <w:rsid w:val="00C14BAE"/>
    <w:rsid w:val="00C33B8F"/>
    <w:rsid w:val="00CB0C3B"/>
    <w:rsid w:val="00CF54AC"/>
    <w:rsid w:val="00D07460"/>
    <w:rsid w:val="00DB3DF4"/>
    <w:rsid w:val="00E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C32"/>
  <w15:chartTrackingRefBased/>
  <w15:docId w15:val="{98B7EC2C-9699-4327-B60B-FEEE96EC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fontTable" Target="fontTable.xml" /><Relationship Id="rId5" Type="http://schemas.openxmlformats.org/officeDocument/2006/relationships/image" Target="media/image2.jpg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svetochka.zhukovets@mail.ru</cp:lastModifiedBy>
  <cp:revision>2</cp:revision>
  <dcterms:created xsi:type="dcterms:W3CDTF">2021-02-18T07:28:00Z</dcterms:created>
  <dcterms:modified xsi:type="dcterms:W3CDTF">2021-02-18T07:28:00Z</dcterms:modified>
</cp:coreProperties>
</file>