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4" w:rsidRPr="00A06494" w:rsidRDefault="00A06494" w:rsidP="00A06494">
      <w:pPr>
        <w:tabs>
          <w:tab w:val="left" w:pos="199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outline/>
          <w:color w:val="22FC2C"/>
          <w:sz w:val="96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38100" w14:cap="flat" w14:cmpd="sng" w14:algn="ctr">
            <w14:solidFill>
              <w14:srgbClr w14:val="22FC2C"/>
            </w14:solidFill>
            <w14:prstDash w14:val="solid"/>
            <w14:round/>
          </w14:textOutline>
          <w14:textFill>
            <w14:noFill/>
          </w14:textFill>
        </w:rPr>
      </w:pPr>
      <w:r w:rsidRPr="00A06494">
        <w:rPr>
          <w:rFonts w:ascii="Arial Black" w:eastAsia="Times New Roman" w:hAnsi="Arial Black" w:cs="Times New Roman"/>
          <w:b/>
          <w:outline/>
          <w:color w:val="22FC2C"/>
          <w:sz w:val="96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38100" w14:cap="flat" w14:cmpd="sng" w14:algn="ctr">
            <w14:solidFill>
              <w14:srgbClr w14:val="22FC2C"/>
            </w14:solidFill>
            <w14:prstDash w14:val="solid"/>
            <w14:round/>
          </w14:textOutline>
          <w14:textFill>
            <w14:noFill/>
          </w14:textFill>
        </w:rPr>
        <w:t>Летние загадки</w:t>
      </w:r>
    </w:p>
    <w:p w:rsidR="00A06494" w:rsidRDefault="00A06494" w:rsidP="00A0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6AEEDF" wp14:editId="375A9E74">
            <wp:simplePos x="0" y="0"/>
            <wp:positionH relativeFrom="column">
              <wp:posOffset>1419225</wp:posOffset>
            </wp:positionH>
            <wp:positionV relativeFrom="paragraph">
              <wp:posOffset>7589520</wp:posOffset>
            </wp:positionV>
            <wp:extent cx="1733550" cy="1386840"/>
            <wp:effectExtent l="0" t="0" r="0" b="3810"/>
            <wp:wrapNone/>
            <wp:docPr id="18" name="Рисунок 18" descr="https://i.pinimg.com/236x/4e/82/1d/4e821d0d8e41e13496303e57757ad59c--watercolor-fruit-water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4e/82/1d/4e821d0d8e41e13496303e57757ad59c--watercolor-fruit-water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2" b="10857"/>
                    <a:stretch/>
                  </pic:blipFill>
                  <pic:spPr bwMode="auto">
                    <a:xfrm>
                      <a:off x="0" y="0"/>
                      <a:ext cx="17335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7D9FE2" wp14:editId="306B6F7A">
            <wp:simplePos x="0" y="0"/>
            <wp:positionH relativeFrom="column">
              <wp:posOffset>4819650</wp:posOffset>
            </wp:positionH>
            <wp:positionV relativeFrom="paragraph">
              <wp:posOffset>7530465</wp:posOffset>
            </wp:positionV>
            <wp:extent cx="1933575" cy="1446314"/>
            <wp:effectExtent l="0" t="0" r="0" b="1905"/>
            <wp:wrapNone/>
            <wp:docPr id="15" name="Рисунок 15" descr="https://prikolnye-kartinki.ru/img/picture/Jun/26/eaa073a03e4ec5de19f6957c818018d1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kolnye-kartinki.ru/img/picture/Jun/26/eaa073a03e4ec5de19f6957c818018d1/min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6494" w:rsidTr="00606BC2"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A07503" wp14:editId="3AB5B7D3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-128270</wp:posOffset>
                  </wp:positionV>
                  <wp:extent cx="1110790" cy="1619250"/>
                  <wp:effectExtent l="0" t="0" r="0" b="0"/>
                  <wp:wrapNone/>
                  <wp:docPr id="14" name="Рисунок 14" descr="https://naurok.com.ua/uploads/files/121150/77054/82166_html/images/77054.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files/121150/77054/82166_html/images/77054.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9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Что выше леса,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Краш</w:t>
            </w:r>
            <w: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е света,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Без огня горит?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(Солнце)</w:t>
            </w:r>
          </w:p>
        </w:tc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Шумит он в поле и в саду,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59FB48" wp14:editId="5F09ECFE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46355</wp:posOffset>
                  </wp:positionV>
                  <wp:extent cx="1200150" cy="1152525"/>
                  <wp:effectExtent l="0" t="0" r="0" b="9525"/>
                  <wp:wrapNone/>
                  <wp:docPr id="17" name="Рисунок 17" descr="https://arhivurokov.ru/videouroki/html/2018/01/29/v_5a6e73ec161cb/99707969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8/01/29/v_5a6e73ec161cb/99707969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А в дом не попадет.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И никуда я не иду,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Покуда он идет.</w:t>
            </w:r>
          </w:p>
          <w:p w:rsidR="00A06494" w:rsidRPr="004F61FB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(Дождь)</w:t>
            </w:r>
          </w:p>
        </w:tc>
      </w:tr>
      <w:tr w:rsidR="00A06494" w:rsidTr="00606BC2">
        <w:tc>
          <w:tcPr>
            <w:tcW w:w="5228" w:type="dxa"/>
          </w:tcPr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AD5C56F" wp14:editId="16040227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527050</wp:posOffset>
                  </wp:positionV>
                  <wp:extent cx="1228725" cy="945173"/>
                  <wp:effectExtent l="0" t="0" r="0" b="7620"/>
                  <wp:wrapNone/>
                  <wp:docPr id="21" name="Рисунок 21" descr="https://detstvokrd.nethouse.ru/static/img/0000/0004/0980/40980899.s93myhq1js.156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etstvokrd.nethouse.ru/static/img/0000/0004/0980/40980899.s93myhq1js.156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Посадили зернышко — вырастили солнышко. (подсолнух)</w:t>
            </w:r>
          </w:p>
        </w:tc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Шёл я лугом по тропинке,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Видел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 солнце на травинке. Но совсем не горячи солнца белые лучи.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(Ромашка)</w:t>
            </w:r>
          </w:p>
        </w:tc>
      </w:tr>
      <w:tr w:rsidR="00A06494" w:rsidTr="00606BC2"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Летом — снег! Просто смех! По городу летает,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2D348F1" wp14:editId="6EA216EC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250190</wp:posOffset>
                  </wp:positionV>
                  <wp:extent cx="952500" cy="952500"/>
                  <wp:effectExtent l="0" t="0" r="0" b="0"/>
                  <wp:wrapNone/>
                  <wp:docPr id="20" name="Рисунок 20" descr="http://www.dergachi-dnz3.kh.sch.in.ua/Fil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rgachi-dnz3.kh.sch.in.ua/Fil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Почему же он не тает?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(Пух с тополей)</w:t>
            </w:r>
          </w:p>
        </w:tc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B563F9D" wp14:editId="16D348D3">
                  <wp:simplePos x="0" y="0"/>
                  <wp:positionH relativeFrom="column">
                    <wp:posOffset>2343264</wp:posOffset>
                  </wp:positionH>
                  <wp:positionV relativeFrom="paragraph">
                    <wp:posOffset>62865</wp:posOffset>
                  </wp:positionV>
                  <wp:extent cx="1142365" cy="1661326"/>
                  <wp:effectExtent l="0" t="0" r="635" b="0"/>
                  <wp:wrapNone/>
                  <wp:docPr id="19" name="Рисунок 19" descr="https://ds04.infourok.ru/uploads/ex/026a/000aeb61-d601e371/hello_html_2c70d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26a/000aeb61-d601e371/hello_html_2c70d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66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В синем небе,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Как по речке,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Белые плывут овечки. Держат путь издалека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Как зовут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их?…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(Облака)</w:t>
            </w:r>
          </w:p>
        </w:tc>
      </w:tr>
      <w:tr w:rsidR="00A06494" w:rsidTr="00606BC2"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Утром бусы засверкали,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Всю траву собой заткали,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А пошли искать их днём,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Ищем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, ищем — не найдём. (Роса)</w:t>
            </w:r>
          </w:p>
        </w:tc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Над цветком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Порхает, пляшет,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Веерком узорным машет. (Бабочка)</w:t>
            </w:r>
          </w:p>
        </w:tc>
      </w:tr>
      <w:tr w:rsidR="00A06494" w:rsidTr="00606BC2"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Он зеленый, </w:t>
            </w:r>
            <w:proofErr w:type="spell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попрыгучий</w:t>
            </w:r>
            <w:proofErr w:type="spell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,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Совершенно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 неколючий,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На лугу весь день стрекочет,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Удивить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 нас песней хочет. (кузнечик)</w:t>
            </w:r>
          </w:p>
        </w:tc>
        <w:tc>
          <w:tcPr>
            <w:tcW w:w="5228" w:type="dxa"/>
          </w:tcPr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Бусы красные висят </w:t>
            </w:r>
          </w:p>
          <w:p w:rsidR="00A06494" w:rsidRDefault="00A06494" w:rsidP="00606BC2">
            <w:pPr>
              <w:rPr>
                <w:rFonts w:ascii="Times New Roman" w:hAnsi="Times New Roman" w:cs="Times New Roman"/>
                <w:sz w:val="40"/>
                <w:szCs w:val="32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Из кустов на нас глядят, </w:t>
            </w:r>
            <w:proofErr w:type="gramStart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Очень</w:t>
            </w:r>
            <w:proofErr w:type="gramEnd"/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 xml:space="preserve"> любят бусы эти </w:t>
            </w:r>
          </w:p>
          <w:p w:rsidR="00A06494" w:rsidRPr="004F61FB" w:rsidRDefault="00A06494" w:rsidP="00606BC2">
            <w:pP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F61FB">
              <w:rPr>
                <w:rFonts w:ascii="Times New Roman" w:hAnsi="Times New Roman" w:cs="Times New Roman"/>
                <w:sz w:val="40"/>
                <w:szCs w:val="32"/>
                <w:lang w:eastAsia="ru-RU"/>
              </w:rPr>
              <w:t>Дети, птицы и медведи. (малина)</w:t>
            </w:r>
          </w:p>
        </w:tc>
      </w:tr>
    </w:tbl>
    <w:p w:rsidR="00A06494" w:rsidRDefault="00A06494" w:rsidP="00A0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94" w:rsidRDefault="00A06494" w:rsidP="00A0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94" w:rsidRDefault="00A06494" w:rsidP="00A0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94" w:rsidRDefault="00A06494" w:rsidP="00A0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94" w:rsidRDefault="00A06494" w:rsidP="00A0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B3" w:rsidRDefault="00FC15B3">
      <w:bookmarkStart w:id="0" w:name="_GoBack"/>
      <w:bookmarkEnd w:id="0"/>
    </w:p>
    <w:sectPr w:rsidR="00FC15B3" w:rsidSect="00A06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18"/>
    <w:rsid w:val="009C2D18"/>
    <w:rsid w:val="00A06494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576-86AF-4B17-A118-B719BCA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Щербакова</dc:creator>
  <cp:keywords/>
  <dc:description/>
  <cp:lastModifiedBy>Елена Щербакова</cp:lastModifiedBy>
  <cp:revision>2</cp:revision>
  <dcterms:created xsi:type="dcterms:W3CDTF">2020-06-03T21:25:00Z</dcterms:created>
  <dcterms:modified xsi:type="dcterms:W3CDTF">2020-06-03T21:25:00Z</dcterms:modified>
</cp:coreProperties>
</file>